
<file path=[Content_Types].xml><?xml version="1.0" encoding="utf-8"?>
<Types xmlns="http://schemas.openxmlformats.org/package/2006/content-types">
  <Default Extension="rels" ContentType="application/vnd.openxmlformats-package.relationships+xml"/>
  <Default Extension="xlsx" ContentType="application/vnd.openxmlformats-officedocument.spreadsheetml.sheet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charts/chart3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charts/chart4.xml" ContentType="application/vnd.openxmlformats-officedocument.drawingml.chart+xml"/>
  <Override PartName="/word/charts/style4.xml" ContentType="application/vnd.ms-office.chartstyle+xml"/>
  <Override PartName="/word/charts/colors4.xml" ContentType="application/vnd.ms-office.chartcolorstyle+xml"/>
  <Override PartName="/word/charts/chart5.xml" ContentType="application/vnd.openxmlformats-officedocument.drawingml.chart+xml"/>
  <Override PartName="/word/charts/style5.xml" ContentType="application/vnd.ms-office.chartstyle+xml"/>
  <Override PartName="/word/charts/colors5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1AD627B" w14:textId="77777777" w:rsidR="00F6411B" w:rsidRPr="007039E9" w:rsidRDefault="00F6411B" w:rsidP="00414866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7039E9">
        <w:rPr>
          <w:rFonts w:ascii="Arial" w:hAnsi="Arial" w:cs="Arial"/>
          <w:sz w:val="24"/>
          <w:szCs w:val="24"/>
        </w:rPr>
        <w:t xml:space="preserve">Informe del área de Trabajo </w:t>
      </w:r>
      <w:r w:rsidR="007039E9" w:rsidRPr="007039E9">
        <w:rPr>
          <w:rFonts w:ascii="Arial" w:hAnsi="Arial" w:cs="Arial"/>
          <w:sz w:val="24"/>
          <w:szCs w:val="24"/>
        </w:rPr>
        <w:t>Social del</w:t>
      </w:r>
      <w:r w:rsidRPr="007039E9">
        <w:rPr>
          <w:rFonts w:ascii="Arial" w:hAnsi="Arial" w:cs="Arial"/>
          <w:sz w:val="24"/>
          <w:szCs w:val="24"/>
        </w:rPr>
        <w:t xml:space="preserve"> Sistema DIF Municipal</w:t>
      </w:r>
    </w:p>
    <w:p w14:paraId="53A7EBD0" w14:textId="77777777" w:rsidR="00A956BF" w:rsidRPr="007039E9" w:rsidRDefault="00427069" w:rsidP="00414866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7039E9">
        <w:rPr>
          <w:rFonts w:ascii="Arial" w:hAnsi="Arial" w:cs="Arial"/>
          <w:sz w:val="24"/>
          <w:szCs w:val="24"/>
        </w:rPr>
        <w:t>Objetivo</w:t>
      </w:r>
      <w:r w:rsidR="00A956BF" w:rsidRPr="007039E9">
        <w:rPr>
          <w:rFonts w:ascii="Arial" w:hAnsi="Arial" w:cs="Arial"/>
          <w:sz w:val="24"/>
          <w:szCs w:val="24"/>
        </w:rPr>
        <w:t xml:space="preserve"> </w:t>
      </w:r>
      <w:r w:rsidR="006A4F7C">
        <w:rPr>
          <w:rFonts w:ascii="Arial" w:hAnsi="Arial" w:cs="Arial"/>
          <w:sz w:val="24"/>
          <w:szCs w:val="24"/>
        </w:rPr>
        <w:t xml:space="preserve">General: elaboración de estudios socioeconómicos, orientando a la población acerca de los programas sociales y servicios, recibir las solicitudes de apoyo de social. Aplicando herramientas correctas de diagnóstico social y </w:t>
      </w:r>
      <w:r w:rsidR="00043F8E">
        <w:rPr>
          <w:rFonts w:ascii="Arial" w:hAnsi="Arial" w:cs="Arial"/>
          <w:sz w:val="24"/>
          <w:szCs w:val="24"/>
        </w:rPr>
        <w:t xml:space="preserve">económica de solicitantes para su correcta evaluación socioeconómica. </w:t>
      </w:r>
    </w:p>
    <w:p w14:paraId="6C0E7050" w14:textId="572D6D81" w:rsidR="00520744" w:rsidRPr="007039E9" w:rsidRDefault="00DD7D8C" w:rsidP="00414866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Durante el periodo de </w:t>
      </w:r>
      <w:r w:rsidR="003757E8">
        <w:rPr>
          <w:rFonts w:ascii="Arial" w:hAnsi="Arial" w:cs="Arial"/>
          <w:sz w:val="24"/>
          <w:szCs w:val="24"/>
        </w:rPr>
        <w:t>enero</w:t>
      </w:r>
      <w:r w:rsidR="00560BF0">
        <w:rPr>
          <w:rFonts w:ascii="Arial" w:hAnsi="Arial" w:cs="Arial"/>
          <w:sz w:val="24"/>
          <w:szCs w:val="24"/>
        </w:rPr>
        <w:t xml:space="preserve"> al mes de </w:t>
      </w:r>
      <w:r w:rsidR="003757E8">
        <w:rPr>
          <w:rFonts w:ascii="Arial" w:hAnsi="Arial" w:cs="Arial"/>
          <w:sz w:val="24"/>
          <w:szCs w:val="24"/>
        </w:rPr>
        <w:t>marzo</w:t>
      </w:r>
      <w:r w:rsidR="00347AEE" w:rsidRPr="007039E9">
        <w:rPr>
          <w:rFonts w:ascii="Arial" w:hAnsi="Arial" w:cs="Arial"/>
          <w:sz w:val="24"/>
          <w:szCs w:val="24"/>
        </w:rPr>
        <w:t xml:space="preserve"> en el área</w:t>
      </w:r>
      <w:r w:rsidR="00E360AE" w:rsidRPr="007039E9">
        <w:rPr>
          <w:rFonts w:ascii="Arial" w:hAnsi="Arial" w:cs="Arial"/>
          <w:sz w:val="24"/>
          <w:szCs w:val="24"/>
        </w:rPr>
        <w:t xml:space="preserve"> de Trabajo S</w:t>
      </w:r>
      <w:r w:rsidR="00347AEE" w:rsidRPr="007039E9">
        <w:rPr>
          <w:rFonts w:ascii="Arial" w:hAnsi="Arial" w:cs="Arial"/>
          <w:sz w:val="24"/>
          <w:szCs w:val="24"/>
        </w:rPr>
        <w:t>ocial se han</w:t>
      </w:r>
      <w:r w:rsidR="00A956BF" w:rsidRPr="007039E9">
        <w:rPr>
          <w:rFonts w:ascii="Arial" w:hAnsi="Arial" w:cs="Arial"/>
          <w:sz w:val="24"/>
          <w:szCs w:val="24"/>
        </w:rPr>
        <w:t xml:space="preserve"> realizado diferen</w:t>
      </w:r>
      <w:r w:rsidR="00347AEE" w:rsidRPr="007039E9">
        <w:rPr>
          <w:rFonts w:ascii="Arial" w:hAnsi="Arial" w:cs="Arial"/>
          <w:sz w:val="24"/>
          <w:szCs w:val="24"/>
        </w:rPr>
        <w:t>tes apoyos</w:t>
      </w:r>
      <w:r w:rsidR="00E360AE" w:rsidRPr="007039E9">
        <w:rPr>
          <w:rFonts w:ascii="Arial" w:hAnsi="Arial" w:cs="Arial"/>
          <w:sz w:val="24"/>
          <w:szCs w:val="24"/>
        </w:rPr>
        <w:t xml:space="preserve"> para que</w:t>
      </w:r>
      <w:r w:rsidR="00520744" w:rsidRPr="007039E9">
        <w:rPr>
          <w:rFonts w:ascii="Arial" w:hAnsi="Arial" w:cs="Arial"/>
          <w:sz w:val="24"/>
          <w:szCs w:val="24"/>
        </w:rPr>
        <w:t xml:space="preserve"> hombre</w:t>
      </w:r>
      <w:r w:rsidR="00E360AE" w:rsidRPr="007039E9">
        <w:rPr>
          <w:rFonts w:ascii="Arial" w:hAnsi="Arial" w:cs="Arial"/>
          <w:sz w:val="24"/>
          <w:szCs w:val="24"/>
        </w:rPr>
        <w:t>s</w:t>
      </w:r>
      <w:r>
        <w:rPr>
          <w:rFonts w:ascii="Arial" w:hAnsi="Arial" w:cs="Arial"/>
          <w:sz w:val="24"/>
          <w:szCs w:val="24"/>
        </w:rPr>
        <w:t>, mujeres y niños</w:t>
      </w:r>
      <w:r w:rsidR="00520744" w:rsidRPr="007039E9">
        <w:rPr>
          <w:rFonts w:ascii="Arial" w:hAnsi="Arial" w:cs="Arial"/>
          <w:sz w:val="24"/>
          <w:szCs w:val="24"/>
        </w:rPr>
        <w:t xml:space="preserve"> </w:t>
      </w:r>
      <w:r w:rsidR="00FE5C51">
        <w:rPr>
          <w:rFonts w:ascii="Arial" w:hAnsi="Arial" w:cs="Arial"/>
          <w:sz w:val="24"/>
          <w:szCs w:val="24"/>
        </w:rPr>
        <w:t>que tienen</w:t>
      </w:r>
      <w:r w:rsidR="00A52EC3">
        <w:rPr>
          <w:rFonts w:ascii="Arial" w:hAnsi="Arial" w:cs="Arial"/>
          <w:sz w:val="24"/>
          <w:szCs w:val="24"/>
        </w:rPr>
        <w:t xml:space="preserve"> alguna</w:t>
      </w:r>
      <w:r w:rsidR="005C32DB">
        <w:rPr>
          <w:rFonts w:ascii="Arial" w:hAnsi="Arial" w:cs="Arial"/>
          <w:sz w:val="24"/>
          <w:szCs w:val="24"/>
        </w:rPr>
        <w:t>s</w:t>
      </w:r>
      <w:r w:rsidR="00A52EC3">
        <w:rPr>
          <w:rFonts w:ascii="Arial" w:hAnsi="Arial" w:cs="Arial"/>
          <w:sz w:val="24"/>
          <w:szCs w:val="24"/>
        </w:rPr>
        <w:t xml:space="preserve"> </w:t>
      </w:r>
      <w:r w:rsidR="005C32DB">
        <w:rPr>
          <w:rFonts w:ascii="Arial" w:hAnsi="Arial" w:cs="Arial"/>
          <w:sz w:val="24"/>
          <w:szCs w:val="24"/>
        </w:rPr>
        <w:t>necesidades básicas</w:t>
      </w:r>
      <w:r w:rsidR="00A52EC3">
        <w:rPr>
          <w:rFonts w:ascii="Arial" w:hAnsi="Arial" w:cs="Arial"/>
          <w:sz w:val="24"/>
          <w:szCs w:val="24"/>
        </w:rPr>
        <w:t xml:space="preserve"> empiecen a tener una vida de calidad</w:t>
      </w:r>
      <w:r w:rsidR="00520744" w:rsidRPr="007039E9">
        <w:rPr>
          <w:rFonts w:ascii="Arial" w:hAnsi="Arial" w:cs="Arial"/>
          <w:sz w:val="24"/>
          <w:szCs w:val="24"/>
        </w:rPr>
        <w:t xml:space="preserve">. </w:t>
      </w:r>
    </w:p>
    <w:p w14:paraId="00F7A088" w14:textId="77777777" w:rsidR="00520744" w:rsidRPr="007039E9" w:rsidRDefault="005C32DB" w:rsidP="00414866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Solicitudes</w:t>
      </w:r>
      <w:r w:rsidR="00520744" w:rsidRPr="007039E9">
        <w:rPr>
          <w:rFonts w:ascii="Arial" w:hAnsi="Arial" w:cs="Arial"/>
          <w:sz w:val="24"/>
          <w:szCs w:val="24"/>
        </w:rPr>
        <w:t xml:space="preserve"> re</w:t>
      </w:r>
      <w:r>
        <w:rPr>
          <w:rFonts w:ascii="Arial" w:hAnsi="Arial" w:cs="Arial"/>
          <w:sz w:val="24"/>
          <w:szCs w:val="24"/>
        </w:rPr>
        <w:t>alizada</w:t>
      </w:r>
      <w:r w:rsidR="00520744" w:rsidRPr="007039E9">
        <w:rPr>
          <w:rFonts w:ascii="Arial" w:hAnsi="Arial" w:cs="Arial"/>
          <w:sz w:val="24"/>
          <w:szCs w:val="24"/>
        </w:rPr>
        <w:t>s:</w:t>
      </w:r>
    </w:p>
    <w:tbl>
      <w:tblPr>
        <w:tblStyle w:val="Tablaconcuadrcula5oscura-nfasis4"/>
        <w:tblpPr w:leftFromText="141" w:rightFromText="141" w:vertAnchor="page" w:horzAnchor="margin" w:tblpXSpec="center" w:tblpY="4221"/>
        <w:tblW w:w="7225" w:type="dxa"/>
        <w:tblLook w:val="04A0" w:firstRow="1" w:lastRow="0" w:firstColumn="1" w:lastColumn="0" w:noHBand="0" w:noVBand="1"/>
      </w:tblPr>
      <w:tblGrid>
        <w:gridCol w:w="1687"/>
        <w:gridCol w:w="977"/>
        <w:gridCol w:w="1228"/>
        <w:gridCol w:w="1193"/>
        <w:gridCol w:w="2140"/>
      </w:tblGrid>
      <w:tr w:rsidR="006256C3" w:rsidRPr="007039E9" w14:paraId="3A58CB8F" w14:textId="77777777" w:rsidTr="006256C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6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87" w:type="dxa"/>
          </w:tcPr>
          <w:p w14:paraId="36D63170" w14:textId="77777777" w:rsidR="006256C3" w:rsidRPr="00E7417B" w:rsidRDefault="006256C3" w:rsidP="006256C3">
            <w:pPr>
              <w:spacing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77" w:type="dxa"/>
          </w:tcPr>
          <w:p w14:paraId="523359B9" w14:textId="2DE72FB9" w:rsidR="006256C3" w:rsidRPr="00E7417B" w:rsidRDefault="003757E8" w:rsidP="006256C3">
            <w:pPr>
              <w:spacing w:line="276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enero</w:t>
            </w:r>
          </w:p>
        </w:tc>
        <w:tc>
          <w:tcPr>
            <w:tcW w:w="1228" w:type="dxa"/>
          </w:tcPr>
          <w:p w14:paraId="1705F0D1" w14:textId="0241DD4B" w:rsidR="006256C3" w:rsidRPr="00E7417B" w:rsidRDefault="003757E8" w:rsidP="006256C3">
            <w:pPr>
              <w:spacing w:line="276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febrero</w:t>
            </w:r>
          </w:p>
        </w:tc>
        <w:tc>
          <w:tcPr>
            <w:tcW w:w="1193" w:type="dxa"/>
          </w:tcPr>
          <w:p w14:paraId="59F436E6" w14:textId="468D5EA4" w:rsidR="006256C3" w:rsidRPr="00E7417B" w:rsidRDefault="003757E8" w:rsidP="006256C3">
            <w:pPr>
              <w:spacing w:line="276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marzo</w:t>
            </w:r>
            <w:r w:rsidR="0020095C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2140" w:type="dxa"/>
          </w:tcPr>
          <w:p w14:paraId="08EAFF82" w14:textId="77777777" w:rsidR="006256C3" w:rsidRPr="00E7417B" w:rsidRDefault="006256C3" w:rsidP="006256C3">
            <w:pPr>
              <w:spacing w:line="276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 w:rsidRPr="00E7417B">
              <w:rPr>
                <w:rFonts w:ascii="Arial" w:hAnsi="Arial" w:cs="Arial"/>
                <w:sz w:val="20"/>
                <w:szCs w:val="20"/>
              </w:rPr>
              <w:t xml:space="preserve">Total </w:t>
            </w:r>
          </w:p>
        </w:tc>
      </w:tr>
      <w:tr w:rsidR="006256C3" w:rsidRPr="007039E9" w14:paraId="020C865D" w14:textId="77777777" w:rsidTr="006256C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0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87" w:type="dxa"/>
          </w:tcPr>
          <w:p w14:paraId="7B8602AA" w14:textId="77777777" w:rsidR="006256C3" w:rsidRPr="00E7417B" w:rsidRDefault="006256C3" w:rsidP="006256C3">
            <w:pPr>
              <w:spacing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7417B">
              <w:rPr>
                <w:rFonts w:ascii="Arial" w:hAnsi="Arial" w:cs="Arial"/>
                <w:sz w:val="20"/>
                <w:szCs w:val="20"/>
              </w:rPr>
              <w:t xml:space="preserve">Solicitud de medicamentos </w:t>
            </w:r>
          </w:p>
        </w:tc>
        <w:tc>
          <w:tcPr>
            <w:tcW w:w="977" w:type="dxa"/>
          </w:tcPr>
          <w:p w14:paraId="5F212C2A" w14:textId="0AE71FE9" w:rsidR="006256C3" w:rsidRPr="00E7417B" w:rsidRDefault="003757E8" w:rsidP="006256C3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</w:t>
            </w:r>
          </w:p>
        </w:tc>
        <w:tc>
          <w:tcPr>
            <w:tcW w:w="1228" w:type="dxa"/>
          </w:tcPr>
          <w:p w14:paraId="16A84391" w14:textId="6259AF55" w:rsidR="006256C3" w:rsidRPr="00E7417B" w:rsidRDefault="003757E8" w:rsidP="006256C3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9</w:t>
            </w:r>
          </w:p>
        </w:tc>
        <w:tc>
          <w:tcPr>
            <w:tcW w:w="1193" w:type="dxa"/>
          </w:tcPr>
          <w:p w14:paraId="5034D243" w14:textId="6EBCA76E" w:rsidR="006256C3" w:rsidRPr="00E7417B" w:rsidRDefault="003757E8" w:rsidP="006256C3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</w:t>
            </w:r>
          </w:p>
        </w:tc>
        <w:tc>
          <w:tcPr>
            <w:tcW w:w="2140" w:type="dxa"/>
          </w:tcPr>
          <w:p w14:paraId="15734436" w14:textId="6D68F398" w:rsidR="006256C3" w:rsidRPr="00E7417B" w:rsidRDefault="003757E8" w:rsidP="006256C3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23</w:t>
            </w:r>
          </w:p>
        </w:tc>
      </w:tr>
      <w:tr w:rsidR="006256C3" w:rsidRPr="007039E9" w14:paraId="4527EED2" w14:textId="77777777" w:rsidTr="006256C3">
        <w:trPr>
          <w:trHeight w:val="52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87" w:type="dxa"/>
          </w:tcPr>
          <w:p w14:paraId="358B60D9" w14:textId="77777777" w:rsidR="006256C3" w:rsidRPr="00E7417B" w:rsidRDefault="006256C3" w:rsidP="006256C3">
            <w:pPr>
              <w:spacing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7417B">
              <w:rPr>
                <w:rFonts w:ascii="Arial" w:hAnsi="Arial" w:cs="Arial"/>
                <w:sz w:val="20"/>
                <w:szCs w:val="20"/>
              </w:rPr>
              <w:t xml:space="preserve">Gastos funerarios </w:t>
            </w:r>
          </w:p>
        </w:tc>
        <w:tc>
          <w:tcPr>
            <w:tcW w:w="977" w:type="dxa"/>
          </w:tcPr>
          <w:p w14:paraId="3F0F2E1D" w14:textId="121F0244" w:rsidR="006256C3" w:rsidRPr="00E7417B" w:rsidRDefault="003757E8" w:rsidP="006256C3">
            <w:pPr>
              <w:spacing w:line="276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1228" w:type="dxa"/>
          </w:tcPr>
          <w:p w14:paraId="4468F1BE" w14:textId="78C97172" w:rsidR="006256C3" w:rsidRPr="00E7417B" w:rsidRDefault="003757E8" w:rsidP="006256C3">
            <w:pPr>
              <w:spacing w:line="276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</w:t>
            </w:r>
          </w:p>
        </w:tc>
        <w:tc>
          <w:tcPr>
            <w:tcW w:w="1193" w:type="dxa"/>
          </w:tcPr>
          <w:p w14:paraId="090ECC63" w14:textId="615A22A1" w:rsidR="0020095C" w:rsidRPr="00E7417B" w:rsidRDefault="003757E8" w:rsidP="006256C3">
            <w:pPr>
              <w:spacing w:line="276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2140" w:type="dxa"/>
          </w:tcPr>
          <w:p w14:paraId="17C39496" w14:textId="6562A509" w:rsidR="006256C3" w:rsidRPr="00E7417B" w:rsidRDefault="003757E8" w:rsidP="006256C3">
            <w:pPr>
              <w:spacing w:line="276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11</w:t>
            </w:r>
          </w:p>
        </w:tc>
      </w:tr>
      <w:tr w:rsidR="006256C3" w:rsidRPr="007039E9" w14:paraId="05C3A2FB" w14:textId="77777777" w:rsidTr="006256C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0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87" w:type="dxa"/>
          </w:tcPr>
          <w:p w14:paraId="2801CE33" w14:textId="77777777" w:rsidR="006256C3" w:rsidRPr="00E7417B" w:rsidRDefault="006256C3" w:rsidP="006256C3">
            <w:pPr>
              <w:spacing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7417B">
              <w:rPr>
                <w:rFonts w:ascii="Arial" w:hAnsi="Arial" w:cs="Arial"/>
                <w:sz w:val="20"/>
                <w:szCs w:val="20"/>
              </w:rPr>
              <w:t xml:space="preserve">Estudios médicos </w:t>
            </w:r>
          </w:p>
        </w:tc>
        <w:tc>
          <w:tcPr>
            <w:tcW w:w="977" w:type="dxa"/>
          </w:tcPr>
          <w:p w14:paraId="6850412F" w14:textId="14F04DC2" w:rsidR="006256C3" w:rsidRPr="00E7417B" w:rsidRDefault="003757E8" w:rsidP="006256C3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1228" w:type="dxa"/>
          </w:tcPr>
          <w:p w14:paraId="69E18CED" w14:textId="777CAC56" w:rsidR="006256C3" w:rsidRPr="00E7417B" w:rsidRDefault="003757E8" w:rsidP="006256C3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</w:t>
            </w:r>
          </w:p>
        </w:tc>
        <w:tc>
          <w:tcPr>
            <w:tcW w:w="1193" w:type="dxa"/>
          </w:tcPr>
          <w:p w14:paraId="0CE84CAC" w14:textId="2631C178" w:rsidR="006256C3" w:rsidRPr="00E7417B" w:rsidRDefault="003757E8" w:rsidP="006256C3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13</w:t>
            </w:r>
          </w:p>
        </w:tc>
        <w:tc>
          <w:tcPr>
            <w:tcW w:w="2140" w:type="dxa"/>
          </w:tcPr>
          <w:p w14:paraId="46D21D87" w14:textId="1676E714" w:rsidR="006256C3" w:rsidRPr="00E7417B" w:rsidRDefault="003757E8" w:rsidP="006256C3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22</w:t>
            </w:r>
          </w:p>
        </w:tc>
      </w:tr>
      <w:tr w:rsidR="006256C3" w:rsidRPr="007039E9" w14:paraId="43DECDB7" w14:textId="77777777" w:rsidTr="006256C3">
        <w:trPr>
          <w:trHeight w:val="78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87" w:type="dxa"/>
          </w:tcPr>
          <w:p w14:paraId="3D502FFB" w14:textId="77777777" w:rsidR="006256C3" w:rsidRPr="00E7417B" w:rsidRDefault="006256C3" w:rsidP="006256C3">
            <w:pPr>
              <w:spacing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Pago de ses</w:t>
            </w:r>
            <w:r w:rsidRPr="00E7417B">
              <w:rPr>
                <w:rFonts w:ascii="Arial" w:hAnsi="Arial" w:cs="Arial"/>
                <w:sz w:val="20"/>
                <w:szCs w:val="20"/>
              </w:rPr>
              <w:t xml:space="preserve">ión de Hemodiálisis </w:t>
            </w:r>
          </w:p>
        </w:tc>
        <w:tc>
          <w:tcPr>
            <w:tcW w:w="977" w:type="dxa"/>
          </w:tcPr>
          <w:p w14:paraId="484D7DE2" w14:textId="77777777" w:rsidR="006256C3" w:rsidRPr="00E7417B" w:rsidRDefault="00E16ADD" w:rsidP="006256C3">
            <w:pPr>
              <w:spacing w:line="276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1228" w:type="dxa"/>
          </w:tcPr>
          <w:p w14:paraId="5FE32ECD" w14:textId="74D6299A" w:rsidR="006256C3" w:rsidRPr="00E7417B" w:rsidRDefault="003757E8" w:rsidP="006256C3">
            <w:pPr>
              <w:spacing w:line="276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1193" w:type="dxa"/>
          </w:tcPr>
          <w:p w14:paraId="2987574D" w14:textId="5706EB5C" w:rsidR="006256C3" w:rsidRPr="00E7417B" w:rsidRDefault="003757E8" w:rsidP="006256C3">
            <w:pPr>
              <w:spacing w:line="276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2140" w:type="dxa"/>
          </w:tcPr>
          <w:p w14:paraId="482CDCDE" w14:textId="2EFFFDB3" w:rsidR="006256C3" w:rsidRDefault="003757E8" w:rsidP="006256C3">
            <w:pPr>
              <w:spacing w:line="276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</w:t>
            </w:r>
          </w:p>
          <w:p w14:paraId="7C221DD1" w14:textId="77777777" w:rsidR="0020095C" w:rsidRPr="00E7417B" w:rsidRDefault="0020095C" w:rsidP="006256C3">
            <w:pPr>
              <w:spacing w:line="276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256C3" w:rsidRPr="007039E9" w14:paraId="7343E2D1" w14:textId="77777777" w:rsidTr="006256C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8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87" w:type="dxa"/>
          </w:tcPr>
          <w:p w14:paraId="5586C9CF" w14:textId="77777777" w:rsidR="006256C3" w:rsidRPr="00E7417B" w:rsidRDefault="006256C3" w:rsidP="006256C3">
            <w:pPr>
              <w:spacing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7417B">
              <w:rPr>
                <w:rFonts w:ascii="Arial" w:hAnsi="Arial" w:cs="Arial"/>
                <w:sz w:val="20"/>
                <w:szCs w:val="20"/>
              </w:rPr>
              <w:t xml:space="preserve">Pago de combustible para consultas medias </w:t>
            </w:r>
          </w:p>
        </w:tc>
        <w:tc>
          <w:tcPr>
            <w:tcW w:w="977" w:type="dxa"/>
          </w:tcPr>
          <w:p w14:paraId="2EF8EC5B" w14:textId="02B58508" w:rsidR="006256C3" w:rsidRPr="00E7417B" w:rsidRDefault="003757E8" w:rsidP="006256C3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1228" w:type="dxa"/>
          </w:tcPr>
          <w:p w14:paraId="1E9036F4" w14:textId="602A6372" w:rsidR="006256C3" w:rsidRPr="00E7417B" w:rsidRDefault="003757E8" w:rsidP="006256C3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1193" w:type="dxa"/>
          </w:tcPr>
          <w:p w14:paraId="1D98E497" w14:textId="0F9823BC" w:rsidR="006256C3" w:rsidRPr="00E7417B" w:rsidRDefault="003757E8" w:rsidP="006256C3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</w:t>
            </w:r>
          </w:p>
        </w:tc>
        <w:tc>
          <w:tcPr>
            <w:tcW w:w="2140" w:type="dxa"/>
          </w:tcPr>
          <w:p w14:paraId="0D86464E" w14:textId="1198BBC2" w:rsidR="006256C3" w:rsidRPr="00E7417B" w:rsidRDefault="003757E8" w:rsidP="006256C3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14</w:t>
            </w:r>
          </w:p>
        </w:tc>
      </w:tr>
      <w:tr w:rsidR="00E16ADD" w:rsidRPr="007039E9" w14:paraId="7302C023" w14:textId="77777777" w:rsidTr="006256C3">
        <w:trPr>
          <w:trHeight w:val="78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87" w:type="dxa"/>
          </w:tcPr>
          <w:p w14:paraId="0E616CE1" w14:textId="77777777" w:rsidR="00E16ADD" w:rsidRPr="00E7417B" w:rsidRDefault="00E16ADD" w:rsidP="006256C3">
            <w:pPr>
              <w:spacing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Traslados </w:t>
            </w:r>
          </w:p>
        </w:tc>
        <w:tc>
          <w:tcPr>
            <w:tcW w:w="977" w:type="dxa"/>
          </w:tcPr>
          <w:p w14:paraId="4A9ABE71" w14:textId="77777777" w:rsidR="00E16ADD" w:rsidRDefault="00E16ADD" w:rsidP="006256C3">
            <w:pPr>
              <w:spacing w:line="276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28" w:type="dxa"/>
          </w:tcPr>
          <w:p w14:paraId="2D88D290" w14:textId="77777777" w:rsidR="00E16ADD" w:rsidRDefault="00E16ADD" w:rsidP="006256C3">
            <w:pPr>
              <w:spacing w:line="276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93" w:type="dxa"/>
          </w:tcPr>
          <w:p w14:paraId="7502AC29" w14:textId="47DD208D" w:rsidR="00E16ADD" w:rsidRDefault="003757E8" w:rsidP="006256C3">
            <w:pPr>
              <w:spacing w:line="276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2140" w:type="dxa"/>
          </w:tcPr>
          <w:p w14:paraId="02939689" w14:textId="0CB9DF94" w:rsidR="00E16ADD" w:rsidRDefault="003757E8" w:rsidP="006256C3">
            <w:pPr>
              <w:spacing w:line="276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</w:t>
            </w:r>
          </w:p>
        </w:tc>
      </w:tr>
      <w:tr w:rsidR="006256C3" w:rsidRPr="007039E9" w14:paraId="444D7B42" w14:textId="77777777" w:rsidTr="006256C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8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87" w:type="dxa"/>
          </w:tcPr>
          <w:p w14:paraId="4B91EBAA" w14:textId="77777777" w:rsidR="006256C3" w:rsidRPr="00E7417B" w:rsidRDefault="006256C3" w:rsidP="006256C3">
            <w:pPr>
              <w:spacing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77" w:type="dxa"/>
          </w:tcPr>
          <w:p w14:paraId="380AA75C" w14:textId="77777777" w:rsidR="006256C3" w:rsidRPr="00E7417B" w:rsidRDefault="006256C3" w:rsidP="006256C3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28" w:type="dxa"/>
          </w:tcPr>
          <w:p w14:paraId="0BC33CA8" w14:textId="77777777" w:rsidR="006256C3" w:rsidRPr="00E7417B" w:rsidRDefault="006256C3" w:rsidP="006256C3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93" w:type="dxa"/>
          </w:tcPr>
          <w:p w14:paraId="5BFAB067" w14:textId="77777777" w:rsidR="006256C3" w:rsidRPr="00E7417B" w:rsidRDefault="006256C3" w:rsidP="006256C3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proofErr w:type="gramStart"/>
            <w:r w:rsidRPr="00E7417B">
              <w:rPr>
                <w:rFonts w:ascii="Arial" w:hAnsi="Arial" w:cs="Arial"/>
                <w:sz w:val="20"/>
                <w:szCs w:val="20"/>
              </w:rPr>
              <w:t>Total</w:t>
            </w:r>
            <w:proofErr w:type="gramEnd"/>
            <w:r w:rsidRPr="00E7417B">
              <w:rPr>
                <w:rFonts w:ascii="Arial" w:hAnsi="Arial" w:cs="Arial"/>
                <w:sz w:val="20"/>
                <w:szCs w:val="20"/>
              </w:rPr>
              <w:t xml:space="preserve"> de solicitudes realizadas</w:t>
            </w:r>
          </w:p>
        </w:tc>
        <w:tc>
          <w:tcPr>
            <w:tcW w:w="2140" w:type="dxa"/>
          </w:tcPr>
          <w:p w14:paraId="3B4E422D" w14:textId="2B63E1A4" w:rsidR="006256C3" w:rsidRPr="00E7417B" w:rsidRDefault="003757E8" w:rsidP="006256C3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77</w:t>
            </w:r>
          </w:p>
        </w:tc>
      </w:tr>
    </w:tbl>
    <w:p w14:paraId="6B7E74AE" w14:textId="77777777" w:rsidR="00A2130B" w:rsidRPr="007039E9" w:rsidRDefault="00347AEE" w:rsidP="00414866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7039E9">
        <w:rPr>
          <w:rFonts w:ascii="Arial" w:hAnsi="Arial" w:cs="Arial"/>
          <w:sz w:val="24"/>
          <w:szCs w:val="24"/>
        </w:rPr>
        <w:t xml:space="preserve"> </w:t>
      </w:r>
    </w:p>
    <w:p w14:paraId="6D4F3204" w14:textId="77777777" w:rsidR="00C14C60" w:rsidRDefault="00B93C99" w:rsidP="00414866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7039E9">
        <w:rPr>
          <w:rFonts w:ascii="Arial" w:hAnsi="Arial" w:cs="Arial"/>
          <w:sz w:val="24"/>
          <w:szCs w:val="24"/>
        </w:rPr>
        <w:t xml:space="preserve"> </w:t>
      </w:r>
    </w:p>
    <w:p w14:paraId="123EB892" w14:textId="77777777" w:rsidR="00C14C60" w:rsidRDefault="00C14C60" w:rsidP="00414866">
      <w:pPr>
        <w:spacing w:line="276" w:lineRule="auto"/>
        <w:jc w:val="both"/>
        <w:rPr>
          <w:rFonts w:ascii="Arial" w:hAnsi="Arial" w:cs="Arial"/>
          <w:sz w:val="24"/>
          <w:szCs w:val="24"/>
        </w:rPr>
      </w:pPr>
    </w:p>
    <w:p w14:paraId="0B3B68EC" w14:textId="77777777" w:rsidR="00C14C60" w:rsidRDefault="00C14C60" w:rsidP="00414866">
      <w:pPr>
        <w:spacing w:line="276" w:lineRule="auto"/>
        <w:jc w:val="both"/>
        <w:rPr>
          <w:rFonts w:ascii="Arial" w:hAnsi="Arial" w:cs="Arial"/>
          <w:sz w:val="24"/>
          <w:szCs w:val="24"/>
        </w:rPr>
      </w:pPr>
    </w:p>
    <w:p w14:paraId="0134DBD6" w14:textId="77777777" w:rsidR="00C14C60" w:rsidRDefault="00C14C60" w:rsidP="00414866">
      <w:pPr>
        <w:spacing w:line="276" w:lineRule="auto"/>
        <w:jc w:val="both"/>
        <w:rPr>
          <w:rFonts w:ascii="Arial" w:hAnsi="Arial" w:cs="Arial"/>
          <w:sz w:val="24"/>
          <w:szCs w:val="24"/>
        </w:rPr>
      </w:pPr>
    </w:p>
    <w:p w14:paraId="63E259C3" w14:textId="77777777" w:rsidR="00C14C60" w:rsidRDefault="00C14C60" w:rsidP="00414866">
      <w:pPr>
        <w:spacing w:line="276" w:lineRule="auto"/>
        <w:jc w:val="both"/>
        <w:rPr>
          <w:rFonts w:ascii="Arial" w:hAnsi="Arial" w:cs="Arial"/>
          <w:sz w:val="24"/>
          <w:szCs w:val="24"/>
        </w:rPr>
      </w:pPr>
    </w:p>
    <w:p w14:paraId="7D9A7071" w14:textId="77777777" w:rsidR="00C14C60" w:rsidRDefault="00C14C60" w:rsidP="00414866">
      <w:pPr>
        <w:spacing w:line="276" w:lineRule="auto"/>
        <w:jc w:val="both"/>
        <w:rPr>
          <w:rFonts w:ascii="Arial" w:hAnsi="Arial" w:cs="Arial"/>
          <w:sz w:val="24"/>
          <w:szCs w:val="24"/>
        </w:rPr>
      </w:pPr>
    </w:p>
    <w:p w14:paraId="28D8AC38" w14:textId="77777777" w:rsidR="00C14C60" w:rsidRDefault="00C14C60" w:rsidP="00414866">
      <w:pPr>
        <w:spacing w:line="276" w:lineRule="auto"/>
        <w:jc w:val="both"/>
        <w:rPr>
          <w:rFonts w:ascii="Arial" w:hAnsi="Arial" w:cs="Arial"/>
          <w:sz w:val="24"/>
          <w:szCs w:val="24"/>
        </w:rPr>
      </w:pPr>
    </w:p>
    <w:p w14:paraId="1B539BEA" w14:textId="77777777" w:rsidR="00C14C60" w:rsidRDefault="00C14C60" w:rsidP="00414866">
      <w:pPr>
        <w:spacing w:line="276" w:lineRule="auto"/>
        <w:jc w:val="both"/>
        <w:rPr>
          <w:rFonts w:ascii="Arial" w:hAnsi="Arial" w:cs="Arial"/>
          <w:sz w:val="24"/>
          <w:szCs w:val="24"/>
        </w:rPr>
      </w:pPr>
    </w:p>
    <w:p w14:paraId="719122FE" w14:textId="77777777" w:rsidR="00C14C60" w:rsidRDefault="00C14C60" w:rsidP="00414866">
      <w:pPr>
        <w:spacing w:line="276" w:lineRule="auto"/>
        <w:jc w:val="both"/>
        <w:rPr>
          <w:rFonts w:ascii="Arial" w:hAnsi="Arial" w:cs="Arial"/>
          <w:sz w:val="24"/>
          <w:szCs w:val="24"/>
        </w:rPr>
      </w:pPr>
    </w:p>
    <w:p w14:paraId="67F852F2" w14:textId="77777777" w:rsidR="00C14C60" w:rsidRDefault="009B4DFA" w:rsidP="00414866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  <w:lang w:eastAsia="es-MX"/>
        </w:rPr>
        <w:drawing>
          <wp:inline distT="0" distB="0" distL="0" distR="0" wp14:anchorId="7CC922CC" wp14:editId="63A454E7">
            <wp:extent cx="5486400" cy="3200400"/>
            <wp:effectExtent l="0" t="0" r="0" b="0"/>
            <wp:docPr id="1" name="Gráfico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14:paraId="3C9304AD" w14:textId="77777777" w:rsidR="00DD7D8C" w:rsidRDefault="00DD7D8C" w:rsidP="00414866">
      <w:pPr>
        <w:spacing w:line="276" w:lineRule="auto"/>
        <w:jc w:val="both"/>
        <w:rPr>
          <w:rFonts w:ascii="Arial" w:hAnsi="Arial" w:cs="Arial"/>
          <w:sz w:val="24"/>
          <w:szCs w:val="24"/>
        </w:rPr>
      </w:pPr>
    </w:p>
    <w:p w14:paraId="6F2736DD" w14:textId="77777777" w:rsidR="00DD7D8C" w:rsidRDefault="00DD7D8C" w:rsidP="00414866">
      <w:pPr>
        <w:spacing w:line="276" w:lineRule="auto"/>
        <w:jc w:val="both"/>
        <w:rPr>
          <w:rFonts w:ascii="Arial" w:hAnsi="Arial" w:cs="Arial"/>
          <w:sz w:val="24"/>
          <w:szCs w:val="24"/>
        </w:rPr>
      </w:pPr>
    </w:p>
    <w:p w14:paraId="4E70AA34" w14:textId="77777777" w:rsidR="00A2130B" w:rsidRPr="007039E9" w:rsidRDefault="00414866" w:rsidP="00414866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Compra de </w:t>
      </w:r>
      <w:r w:rsidR="00B93C99" w:rsidRPr="007039E9">
        <w:rPr>
          <w:rFonts w:ascii="Arial" w:hAnsi="Arial" w:cs="Arial"/>
          <w:sz w:val="24"/>
          <w:szCs w:val="24"/>
        </w:rPr>
        <w:t>medicamentos básicos para personas con Diabetes que sus ingresos no alcanzan a cubrir esta necesidad</w:t>
      </w:r>
      <w:r w:rsidR="00A2130B" w:rsidRPr="007039E9">
        <w:rPr>
          <w:rFonts w:ascii="Arial" w:hAnsi="Arial" w:cs="Arial"/>
          <w:sz w:val="24"/>
          <w:szCs w:val="24"/>
        </w:rPr>
        <w:t>:</w:t>
      </w:r>
    </w:p>
    <w:tbl>
      <w:tblPr>
        <w:tblStyle w:val="Tablaconcuadrcula5oscura-nfasis5"/>
        <w:tblW w:w="0" w:type="auto"/>
        <w:tblLook w:val="04A0" w:firstRow="1" w:lastRow="0" w:firstColumn="1" w:lastColumn="0" w:noHBand="0" w:noVBand="1"/>
      </w:tblPr>
      <w:tblGrid>
        <w:gridCol w:w="2207"/>
        <w:gridCol w:w="2207"/>
        <w:gridCol w:w="2207"/>
        <w:gridCol w:w="2207"/>
      </w:tblGrid>
      <w:tr w:rsidR="00A2130B" w:rsidRPr="007039E9" w14:paraId="254552ED" w14:textId="77777777" w:rsidTr="00F6411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07" w:type="dxa"/>
          </w:tcPr>
          <w:p w14:paraId="533E78B6" w14:textId="77777777" w:rsidR="00A2130B" w:rsidRPr="007039E9" w:rsidRDefault="00A2130B" w:rsidP="00414866">
            <w:pPr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07" w:type="dxa"/>
          </w:tcPr>
          <w:p w14:paraId="1EA9C692" w14:textId="7FB61136" w:rsidR="00A2130B" w:rsidRPr="007039E9" w:rsidRDefault="0059457C" w:rsidP="00414866">
            <w:pPr>
              <w:spacing w:line="276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enero</w:t>
            </w:r>
          </w:p>
        </w:tc>
        <w:tc>
          <w:tcPr>
            <w:tcW w:w="2207" w:type="dxa"/>
          </w:tcPr>
          <w:p w14:paraId="72338A74" w14:textId="7ABC9EAF" w:rsidR="00A2130B" w:rsidRPr="007039E9" w:rsidRDefault="0059457C" w:rsidP="00414866">
            <w:pPr>
              <w:spacing w:line="276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febrero</w:t>
            </w:r>
          </w:p>
        </w:tc>
        <w:tc>
          <w:tcPr>
            <w:tcW w:w="2207" w:type="dxa"/>
          </w:tcPr>
          <w:p w14:paraId="3E5385EB" w14:textId="7A568F3C" w:rsidR="00A2130B" w:rsidRPr="007039E9" w:rsidRDefault="0059457C" w:rsidP="00414866">
            <w:pPr>
              <w:spacing w:line="276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marzo</w:t>
            </w:r>
          </w:p>
        </w:tc>
      </w:tr>
      <w:tr w:rsidR="00A2130B" w:rsidRPr="007039E9" w14:paraId="0634A1FA" w14:textId="77777777" w:rsidTr="00F641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07" w:type="dxa"/>
          </w:tcPr>
          <w:p w14:paraId="6F8B1DAB" w14:textId="77777777" w:rsidR="00A2130B" w:rsidRPr="007039E9" w:rsidRDefault="00A2130B" w:rsidP="00414866">
            <w:pPr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039E9">
              <w:rPr>
                <w:rFonts w:ascii="Arial" w:hAnsi="Arial" w:cs="Arial"/>
                <w:sz w:val="24"/>
                <w:szCs w:val="24"/>
              </w:rPr>
              <w:t xml:space="preserve">Insulina Glargina </w:t>
            </w:r>
          </w:p>
        </w:tc>
        <w:tc>
          <w:tcPr>
            <w:tcW w:w="2207" w:type="dxa"/>
          </w:tcPr>
          <w:p w14:paraId="46FE2594" w14:textId="57679191" w:rsidR="00A2130B" w:rsidRPr="007039E9" w:rsidRDefault="0059457C" w:rsidP="00E16ADD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18</w:t>
            </w:r>
          </w:p>
        </w:tc>
        <w:tc>
          <w:tcPr>
            <w:tcW w:w="2207" w:type="dxa"/>
          </w:tcPr>
          <w:p w14:paraId="1EF46D5E" w14:textId="0568CD5C" w:rsidR="00A2130B" w:rsidRPr="007039E9" w:rsidRDefault="0059457C" w:rsidP="00414866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69</w:t>
            </w:r>
          </w:p>
        </w:tc>
        <w:tc>
          <w:tcPr>
            <w:tcW w:w="2207" w:type="dxa"/>
          </w:tcPr>
          <w:p w14:paraId="22147762" w14:textId="0E7EC28F" w:rsidR="00A2130B" w:rsidRPr="007039E9" w:rsidRDefault="0059457C" w:rsidP="00414866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47</w:t>
            </w:r>
          </w:p>
        </w:tc>
      </w:tr>
      <w:tr w:rsidR="00A2130B" w:rsidRPr="007039E9" w14:paraId="7A8694BA" w14:textId="77777777" w:rsidTr="00F641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07" w:type="dxa"/>
          </w:tcPr>
          <w:p w14:paraId="2C36B037" w14:textId="77777777" w:rsidR="00A2130B" w:rsidRPr="007039E9" w:rsidRDefault="00A2130B" w:rsidP="00414866">
            <w:pPr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039E9">
              <w:rPr>
                <w:rFonts w:ascii="Arial" w:hAnsi="Arial" w:cs="Arial"/>
                <w:sz w:val="24"/>
                <w:szCs w:val="24"/>
              </w:rPr>
              <w:t>Insulina NPH</w:t>
            </w:r>
          </w:p>
        </w:tc>
        <w:tc>
          <w:tcPr>
            <w:tcW w:w="2207" w:type="dxa"/>
          </w:tcPr>
          <w:p w14:paraId="4912F0E4" w14:textId="77777777" w:rsidR="00A2130B" w:rsidRPr="007039E9" w:rsidRDefault="00A2130B" w:rsidP="00414866">
            <w:pPr>
              <w:spacing w:line="276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07" w:type="dxa"/>
          </w:tcPr>
          <w:p w14:paraId="76B03C88" w14:textId="2FFAA41E" w:rsidR="00A2130B" w:rsidRPr="007039E9" w:rsidRDefault="00A2130B" w:rsidP="00414866">
            <w:pPr>
              <w:spacing w:line="276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07" w:type="dxa"/>
          </w:tcPr>
          <w:p w14:paraId="620F2836" w14:textId="77777777" w:rsidR="00A2130B" w:rsidRPr="007039E9" w:rsidRDefault="00A2130B" w:rsidP="00414866">
            <w:pPr>
              <w:spacing w:line="276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2130B" w:rsidRPr="007039E9" w14:paraId="479214AC" w14:textId="77777777" w:rsidTr="00F641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07" w:type="dxa"/>
          </w:tcPr>
          <w:p w14:paraId="1804A01B" w14:textId="77777777" w:rsidR="00A2130B" w:rsidRPr="007039E9" w:rsidRDefault="00A2130B" w:rsidP="00414866">
            <w:pPr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039E9">
              <w:rPr>
                <w:rFonts w:ascii="Arial" w:hAnsi="Arial" w:cs="Arial"/>
                <w:sz w:val="24"/>
                <w:szCs w:val="24"/>
              </w:rPr>
              <w:t xml:space="preserve">Insulina Isófona </w:t>
            </w:r>
          </w:p>
        </w:tc>
        <w:tc>
          <w:tcPr>
            <w:tcW w:w="2207" w:type="dxa"/>
          </w:tcPr>
          <w:p w14:paraId="047EDB18" w14:textId="77777777" w:rsidR="00A2130B" w:rsidRPr="007039E9" w:rsidRDefault="00A2130B" w:rsidP="00414866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07" w:type="dxa"/>
          </w:tcPr>
          <w:p w14:paraId="11A7CC70" w14:textId="77777777" w:rsidR="00A2130B" w:rsidRPr="007039E9" w:rsidRDefault="00A2130B" w:rsidP="00414866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07" w:type="dxa"/>
          </w:tcPr>
          <w:p w14:paraId="6D5A9850" w14:textId="77777777" w:rsidR="00A2130B" w:rsidRPr="007039E9" w:rsidRDefault="00A2130B" w:rsidP="00414866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16ADD" w:rsidRPr="007039E9" w14:paraId="714984A7" w14:textId="77777777" w:rsidTr="00F641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07" w:type="dxa"/>
          </w:tcPr>
          <w:p w14:paraId="4A2FDBA2" w14:textId="77777777" w:rsidR="00E16ADD" w:rsidRPr="007039E9" w:rsidRDefault="00E16ADD" w:rsidP="00414866">
            <w:pPr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Insulina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humalog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2207" w:type="dxa"/>
          </w:tcPr>
          <w:p w14:paraId="2909A4D4" w14:textId="77777777" w:rsidR="00E16ADD" w:rsidRPr="007039E9" w:rsidRDefault="00E16ADD" w:rsidP="00414866">
            <w:pPr>
              <w:spacing w:line="276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07" w:type="dxa"/>
          </w:tcPr>
          <w:p w14:paraId="72051DB9" w14:textId="77777777" w:rsidR="00E16ADD" w:rsidRPr="007039E9" w:rsidRDefault="00E16ADD" w:rsidP="00414866">
            <w:pPr>
              <w:spacing w:line="276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07" w:type="dxa"/>
          </w:tcPr>
          <w:p w14:paraId="495231B3" w14:textId="3D76E745" w:rsidR="00E16ADD" w:rsidRPr="007039E9" w:rsidRDefault="00E16ADD" w:rsidP="00414866">
            <w:pPr>
              <w:spacing w:line="276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F55A3" w:rsidRPr="007039E9" w14:paraId="26E31277" w14:textId="77777777" w:rsidTr="00F641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07" w:type="dxa"/>
          </w:tcPr>
          <w:p w14:paraId="2C72F8B3" w14:textId="77777777" w:rsidR="004F55A3" w:rsidRPr="007039E9" w:rsidRDefault="004F55A3" w:rsidP="00414866">
            <w:pPr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039E9">
              <w:rPr>
                <w:rFonts w:ascii="Arial" w:hAnsi="Arial" w:cs="Arial"/>
                <w:sz w:val="24"/>
                <w:szCs w:val="24"/>
              </w:rPr>
              <w:t xml:space="preserve">Total </w:t>
            </w:r>
          </w:p>
        </w:tc>
        <w:tc>
          <w:tcPr>
            <w:tcW w:w="2207" w:type="dxa"/>
          </w:tcPr>
          <w:p w14:paraId="51BBB295" w14:textId="77777777" w:rsidR="004F55A3" w:rsidRPr="007039E9" w:rsidRDefault="004F55A3" w:rsidP="00414866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07" w:type="dxa"/>
          </w:tcPr>
          <w:p w14:paraId="28BEE9E1" w14:textId="77777777" w:rsidR="004F55A3" w:rsidRPr="007039E9" w:rsidRDefault="004F55A3" w:rsidP="00414866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07" w:type="dxa"/>
          </w:tcPr>
          <w:p w14:paraId="3F1F17DB" w14:textId="77777777" w:rsidR="004F55A3" w:rsidRPr="007039E9" w:rsidRDefault="004F55A3" w:rsidP="00414866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F55A3" w:rsidRPr="007039E9" w14:paraId="3A6CB127" w14:textId="77777777" w:rsidTr="00F641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07" w:type="dxa"/>
          </w:tcPr>
          <w:p w14:paraId="704813E7" w14:textId="77777777" w:rsidR="004F55A3" w:rsidRPr="007039E9" w:rsidRDefault="004F55A3" w:rsidP="00414866">
            <w:pPr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07" w:type="dxa"/>
          </w:tcPr>
          <w:p w14:paraId="1830795C" w14:textId="77777777" w:rsidR="004F55A3" w:rsidRPr="007039E9" w:rsidRDefault="004F55A3" w:rsidP="00414866">
            <w:pPr>
              <w:spacing w:line="276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07" w:type="dxa"/>
          </w:tcPr>
          <w:p w14:paraId="16AC7C64" w14:textId="77777777" w:rsidR="004F55A3" w:rsidRPr="007039E9" w:rsidRDefault="004F55A3" w:rsidP="00414866">
            <w:pPr>
              <w:spacing w:line="276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proofErr w:type="gramStart"/>
            <w:r w:rsidRPr="007039E9">
              <w:rPr>
                <w:rFonts w:ascii="Arial" w:hAnsi="Arial" w:cs="Arial"/>
                <w:sz w:val="24"/>
                <w:szCs w:val="24"/>
              </w:rPr>
              <w:t>Total</w:t>
            </w:r>
            <w:proofErr w:type="gramEnd"/>
            <w:r w:rsidRPr="007039E9">
              <w:rPr>
                <w:rFonts w:ascii="Arial" w:hAnsi="Arial" w:cs="Arial"/>
                <w:sz w:val="24"/>
                <w:szCs w:val="24"/>
              </w:rPr>
              <w:t xml:space="preserve"> de insulinas entregadas </w:t>
            </w:r>
          </w:p>
        </w:tc>
        <w:tc>
          <w:tcPr>
            <w:tcW w:w="2207" w:type="dxa"/>
          </w:tcPr>
          <w:p w14:paraId="722CC41E" w14:textId="5A9CD7F5" w:rsidR="004F55A3" w:rsidRPr="007039E9" w:rsidRDefault="0059457C" w:rsidP="00414866">
            <w:pPr>
              <w:spacing w:line="276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134</w:t>
            </w:r>
          </w:p>
        </w:tc>
      </w:tr>
    </w:tbl>
    <w:p w14:paraId="76D5018D" w14:textId="77777777" w:rsidR="00A2130B" w:rsidRDefault="00A2130B" w:rsidP="00414866">
      <w:pPr>
        <w:spacing w:line="276" w:lineRule="auto"/>
        <w:jc w:val="both"/>
        <w:rPr>
          <w:rFonts w:ascii="Arial" w:hAnsi="Arial" w:cs="Arial"/>
          <w:sz w:val="24"/>
          <w:szCs w:val="24"/>
        </w:rPr>
      </w:pPr>
    </w:p>
    <w:p w14:paraId="64A97D00" w14:textId="77777777" w:rsidR="00414866" w:rsidRPr="00DD7D8C" w:rsidRDefault="00A568C5" w:rsidP="00DD7D8C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  <w:lang w:eastAsia="es-MX"/>
        </w:rPr>
        <w:drawing>
          <wp:inline distT="0" distB="0" distL="0" distR="0" wp14:anchorId="44966DBA" wp14:editId="792CF8E7">
            <wp:extent cx="5486400" cy="3200400"/>
            <wp:effectExtent l="0" t="0" r="0" b="0"/>
            <wp:docPr id="2" name="Gráfico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14:paraId="552D4FBA" w14:textId="77777777" w:rsidR="00427069" w:rsidRPr="00AE1441" w:rsidRDefault="00AE1441" w:rsidP="00414866">
      <w:pPr>
        <w:pStyle w:val="NormalWeb"/>
        <w:jc w:val="both"/>
      </w:pPr>
      <w:r>
        <w:rPr>
          <w:rFonts w:ascii="Arial" w:hAnsi="Arial" w:cs="Arial"/>
        </w:rPr>
        <w:t>Durante este periodo se</w:t>
      </w:r>
      <w:r w:rsidR="00553C4D">
        <w:rPr>
          <w:rFonts w:ascii="Arial" w:hAnsi="Arial" w:cs="Arial"/>
        </w:rPr>
        <w:t xml:space="preserve"> ha</w:t>
      </w:r>
      <w:r>
        <w:rPr>
          <w:rFonts w:ascii="Arial" w:hAnsi="Arial" w:cs="Arial"/>
        </w:rPr>
        <w:t xml:space="preserve"> realizado el trabajo de campo</w:t>
      </w:r>
      <w:r w:rsidRPr="00AE1441">
        <w:t xml:space="preserve"> </w:t>
      </w:r>
      <w:r>
        <w:rPr>
          <w:rFonts w:ascii="Arial" w:hAnsi="Arial" w:cs="Arial"/>
        </w:rPr>
        <w:t>conociendo las necesidades de las</w:t>
      </w:r>
      <w:r w:rsidR="009E3DB6">
        <w:rPr>
          <w:rFonts w:ascii="Arial" w:hAnsi="Arial" w:cs="Arial"/>
        </w:rPr>
        <w:t xml:space="preserve"> personas. Realizando</w:t>
      </w:r>
      <w:r>
        <w:rPr>
          <w:rFonts w:ascii="Arial" w:hAnsi="Arial" w:cs="Arial"/>
        </w:rPr>
        <w:t xml:space="preserve"> estudio</w:t>
      </w:r>
      <w:r w:rsidR="009E3DB6">
        <w:rPr>
          <w:rFonts w:ascii="Arial" w:hAnsi="Arial" w:cs="Arial"/>
        </w:rPr>
        <w:t>s</w:t>
      </w:r>
      <w:r>
        <w:rPr>
          <w:rFonts w:ascii="Arial" w:hAnsi="Arial" w:cs="Arial"/>
        </w:rPr>
        <w:t xml:space="preserve"> </w:t>
      </w:r>
      <w:r w:rsidR="00553C4D">
        <w:rPr>
          <w:rFonts w:ascii="Arial" w:hAnsi="Arial" w:cs="Arial"/>
        </w:rPr>
        <w:t>socioeconómico</w:t>
      </w:r>
      <w:r w:rsidR="009E3DB6">
        <w:rPr>
          <w:rFonts w:ascii="Arial" w:hAnsi="Arial" w:cs="Arial"/>
        </w:rPr>
        <w:t>s</w:t>
      </w:r>
      <w:r w:rsidR="00553C4D">
        <w:rPr>
          <w:rFonts w:ascii="Arial" w:hAnsi="Arial" w:cs="Arial"/>
        </w:rPr>
        <w:t xml:space="preserve">, obteniendo una estadística más clara para apoyo </w:t>
      </w:r>
      <w:r w:rsidR="00E7417B">
        <w:rPr>
          <w:rFonts w:ascii="Arial" w:hAnsi="Arial" w:cs="Arial"/>
        </w:rPr>
        <w:t xml:space="preserve">y </w:t>
      </w:r>
      <w:r w:rsidR="00E7417B" w:rsidRPr="007039E9">
        <w:rPr>
          <w:rFonts w:ascii="Arial" w:hAnsi="Arial" w:cs="Arial"/>
        </w:rPr>
        <w:t>descuentos</w:t>
      </w:r>
      <w:r w:rsidR="00E360AE" w:rsidRPr="007039E9">
        <w:rPr>
          <w:rFonts w:ascii="Arial" w:hAnsi="Arial" w:cs="Arial"/>
        </w:rPr>
        <w:t xml:space="preserve"> en el área de CAPOSA</w:t>
      </w:r>
      <w:r w:rsidR="006256C3">
        <w:rPr>
          <w:rFonts w:ascii="Arial" w:hAnsi="Arial" w:cs="Arial"/>
        </w:rPr>
        <w:t xml:space="preserve">, con la finalidad de la </w:t>
      </w:r>
      <w:r w:rsidR="00666671">
        <w:rPr>
          <w:rFonts w:ascii="Arial" w:hAnsi="Arial" w:cs="Arial"/>
        </w:rPr>
        <w:t>población cuenten</w:t>
      </w:r>
      <w:r w:rsidR="00A52EC3">
        <w:rPr>
          <w:rFonts w:ascii="Arial" w:hAnsi="Arial" w:cs="Arial"/>
        </w:rPr>
        <w:t xml:space="preserve"> con el recurso para p</w:t>
      </w:r>
      <w:r w:rsidR="00666671">
        <w:rPr>
          <w:rFonts w:ascii="Arial" w:hAnsi="Arial" w:cs="Arial"/>
        </w:rPr>
        <w:t>oder reparar su vivienda y cubrir</w:t>
      </w:r>
      <w:r w:rsidR="00A52EC3">
        <w:rPr>
          <w:rFonts w:ascii="Arial" w:hAnsi="Arial" w:cs="Arial"/>
        </w:rPr>
        <w:t xml:space="preserve"> sus gastos</w:t>
      </w:r>
      <w:r w:rsidR="00A2130B" w:rsidRPr="007039E9">
        <w:rPr>
          <w:rFonts w:ascii="Arial" w:hAnsi="Arial" w:cs="Arial"/>
        </w:rPr>
        <w:t>:</w:t>
      </w:r>
    </w:p>
    <w:tbl>
      <w:tblPr>
        <w:tblStyle w:val="Tablaconcuadrcula5oscura-nfasis6"/>
        <w:tblW w:w="0" w:type="auto"/>
        <w:tblLook w:val="04A0" w:firstRow="1" w:lastRow="0" w:firstColumn="1" w:lastColumn="0" w:noHBand="0" w:noVBand="1"/>
      </w:tblPr>
      <w:tblGrid>
        <w:gridCol w:w="2207"/>
        <w:gridCol w:w="2207"/>
        <w:gridCol w:w="2207"/>
        <w:gridCol w:w="2207"/>
      </w:tblGrid>
      <w:tr w:rsidR="00E360AE" w:rsidRPr="007039E9" w14:paraId="1F2FADF5" w14:textId="77777777" w:rsidTr="00F6411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07" w:type="dxa"/>
          </w:tcPr>
          <w:p w14:paraId="46586D88" w14:textId="77777777" w:rsidR="00E360AE" w:rsidRPr="007039E9" w:rsidRDefault="00E360AE" w:rsidP="00414866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07" w:type="dxa"/>
          </w:tcPr>
          <w:p w14:paraId="496EE7E0" w14:textId="39409D1F" w:rsidR="00E360AE" w:rsidRPr="007039E9" w:rsidRDefault="0059457C" w:rsidP="00414866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enero</w:t>
            </w:r>
          </w:p>
        </w:tc>
        <w:tc>
          <w:tcPr>
            <w:tcW w:w="2207" w:type="dxa"/>
          </w:tcPr>
          <w:p w14:paraId="3EC264AD" w14:textId="6764D71E" w:rsidR="00E360AE" w:rsidRPr="007039E9" w:rsidRDefault="0059457C" w:rsidP="00414866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febrero</w:t>
            </w:r>
          </w:p>
        </w:tc>
        <w:tc>
          <w:tcPr>
            <w:tcW w:w="2207" w:type="dxa"/>
          </w:tcPr>
          <w:p w14:paraId="429D14B1" w14:textId="51B322E4" w:rsidR="00E360AE" w:rsidRPr="007039E9" w:rsidRDefault="0059457C" w:rsidP="00414866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marzo</w:t>
            </w:r>
          </w:p>
        </w:tc>
      </w:tr>
      <w:tr w:rsidR="00E360AE" w:rsidRPr="007039E9" w14:paraId="7D400F5F" w14:textId="77777777" w:rsidTr="00F641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07" w:type="dxa"/>
          </w:tcPr>
          <w:p w14:paraId="033159D0" w14:textId="77777777" w:rsidR="00E360AE" w:rsidRPr="007039E9" w:rsidRDefault="00E360AE" w:rsidP="00414866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7039E9">
              <w:rPr>
                <w:rFonts w:ascii="Arial" w:hAnsi="Arial" w:cs="Arial"/>
                <w:sz w:val="24"/>
                <w:szCs w:val="24"/>
              </w:rPr>
              <w:t>Estudios CAPOSA</w:t>
            </w:r>
          </w:p>
        </w:tc>
        <w:tc>
          <w:tcPr>
            <w:tcW w:w="2207" w:type="dxa"/>
          </w:tcPr>
          <w:p w14:paraId="174F30D2" w14:textId="77777777" w:rsidR="00E360AE" w:rsidRPr="007039E9" w:rsidRDefault="00E360AE" w:rsidP="00414866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07" w:type="dxa"/>
          </w:tcPr>
          <w:p w14:paraId="54109ADE" w14:textId="7CE59DE3" w:rsidR="00E360AE" w:rsidRPr="007039E9" w:rsidRDefault="00E360AE" w:rsidP="00414866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07" w:type="dxa"/>
          </w:tcPr>
          <w:p w14:paraId="1C12186F" w14:textId="0FE70DAC" w:rsidR="00E360AE" w:rsidRPr="007039E9" w:rsidRDefault="00E360AE" w:rsidP="00414866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360AE" w:rsidRPr="007039E9" w14:paraId="3DD11507" w14:textId="77777777" w:rsidTr="00414866">
        <w:trPr>
          <w:trHeight w:val="6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07" w:type="dxa"/>
          </w:tcPr>
          <w:p w14:paraId="1D9AA06E" w14:textId="77777777" w:rsidR="00E360AE" w:rsidRPr="007039E9" w:rsidRDefault="00E360AE" w:rsidP="00414866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7039E9">
              <w:rPr>
                <w:rFonts w:ascii="Arial" w:hAnsi="Arial" w:cs="Arial"/>
                <w:sz w:val="24"/>
                <w:szCs w:val="24"/>
              </w:rPr>
              <w:t xml:space="preserve">Estudios presidencia </w:t>
            </w:r>
          </w:p>
        </w:tc>
        <w:tc>
          <w:tcPr>
            <w:tcW w:w="2207" w:type="dxa"/>
          </w:tcPr>
          <w:p w14:paraId="50096B9C" w14:textId="54E0BD5B" w:rsidR="0059457C" w:rsidRPr="007039E9" w:rsidRDefault="0059457C" w:rsidP="00414866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2207" w:type="dxa"/>
          </w:tcPr>
          <w:p w14:paraId="14721CBC" w14:textId="2E042ADF" w:rsidR="00E360AE" w:rsidRPr="007039E9" w:rsidRDefault="00E360AE" w:rsidP="00414866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07" w:type="dxa"/>
          </w:tcPr>
          <w:p w14:paraId="78C522B3" w14:textId="70ED6701" w:rsidR="00E360AE" w:rsidRPr="007039E9" w:rsidRDefault="00E360AE" w:rsidP="00414866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360AE" w:rsidRPr="007039E9" w14:paraId="154DBDD9" w14:textId="77777777" w:rsidTr="00F641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07" w:type="dxa"/>
          </w:tcPr>
          <w:p w14:paraId="19208BE1" w14:textId="77777777" w:rsidR="00E360AE" w:rsidRPr="007039E9" w:rsidRDefault="006256C3" w:rsidP="00414866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Becas</w:t>
            </w:r>
          </w:p>
        </w:tc>
        <w:tc>
          <w:tcPr>
            <w:tcW w:w="2207" w:type="dxa"/>
          </w:tcPr>
          <w:p w14:paraId="10A30484" w14:textId="0901FABF" w:rsidR="00E360AE" w:rsidRPr="007039E9" w:rsidRDefault="00E360AE" w:rsidP="00414866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07" w:type="dxa"/>
          </w:tcPr>
          <w:p w14:paraId="58F10442" w14:textId="6D9A2108" w:rsidR="00E360AE" w:rsidRPr="007039E9" w:rsidRDefault="0059457C" w:rsidP="00414866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120</w:t>
            </w:r>
          </w:p>
        </w:tc>
        <w:tc>
          <w:tcPr>
            <w:tcW w:w="2207" w:type="dxa"/>
          </w:tcPr>
          <w:p w14:paraId="313D3CAE" w14:textId="290637A3" w:rsidR="00E360AE" w:rsidRPr="007039E9" w:rsidRDefault="00E360AE" w:rsidP="00414866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F55A3" w:rsidRPr="007039E9" w14:paraId="579C8C20" w14:textId="77777777" w:rsidTr="00F641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07" w:type="dxa"/>
          </w:tcPr>
          <w:p w14:paraId="6278F11E" w14:textId="77777777" w:rsidR="004F55A3" w:rsidRPr="007039E9" w:rsidRDefault="00F96E3B" w:rsidP="00414866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7039E9">
              <w:rPr>
                <w:rFonts w:ascii="Arial" w:hAnsi="Arial" w:cs="Arial"/>
                <w:sz w:val="24"/>
                <w:szCs w:val="24"/>
              </w:rPr>
              <w:t>T</w:t>
            </w:r>
            <w:r w:rsidR="004F55A3" w:rsidRPr="007039E9">
              <w:rPr>
                <w:rFonts w:ascii="Arial" w:hAnsi="Arial" w:cs="Arial"/>
                <w:sz w:val="24"/>
                <w:szCs w:val="24"/>
              </w:rPr>
              <w:t>otal</w:t>
            </w:r>
          </w:p>
        </w:tc>
        <w:tc>
          <w:tcPr>
            <w:tcW w:w="2207" w:type="dxa"/>
          </w:tcPr>
          <w:p w14:paraId="54C6EA15" w14:textId="5E9581D4" w:rsidR="004F55A3" w:rsidRPr="007039E9" w:rsidRDefault="004F55A3" w:rsidP="00414866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07" w:type="dxa"/>
          </w:tcPr>
          <w:p w14:paraId="6E0F0DD4" w14:textId="28A29495" w:rsidR="004F55A3" w:rsidRPr="007039E9" w:rsidRDefault="004F55A3" w:rsidP="00414866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07" w:type="dxa"/>
          </w:tcPr>
          <w:p w14:paraId="529274ED" w14:textId="002AE78F" w:rsidR="004F55A3" w:rsidRPr="007039E9" w:rsidRDefault="004F55A3" w:rsidP="00414866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F55A3" w:rsidRPr="007039E9" w14:paraId="20200B8C" w14:textId="77777777" w:rsidTr="00F641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07" w:type="dxa"/>
          </w:tcPr>
          <w:p w14:paraId="2BB89446" w14:textId="77777777" w:rsidR="004F55A3" w:rsidRPr="007039E9" w:rsidRDefault="004F55A3" w:rsidP="00414866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07" w:type="dxa"/>
          </w:tcPr>
          <w:p w14:paraId="631D0371" w14:textId="77777777" w:rsidR="004F55A3" w:rsidRPr="007039E9" w:rsidRDefault="004F55A3" w:rsidP="00414866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07" w:type="dxa"/>
          </w:tcPr>
          <w:p w14:paraId="6B19E0DD" w14:textId="77777777" w:rsidR="004F55A3" w:rsidRPr="007039E9" w:rsidRDefault="004F55A3" w:rsidP="00414866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proofErr w:type="gramStart"/>
            <w:r w:rsidRPr="007039E9">
              <w:rPr>
                <w:rFonts w:ascii="Arial" w:hAnsi="Arial" w:cs="Arial"/>
                <w:sz w:val="24"/>
                <w:szCs w:val="24"/>
              </w:rPr>
              <w:t>Total</w:t>
            </w:r>
            <w:proofErr w:type="gramEnd"/>
            <w:r w:rsidRPr="007039E9">
              <w:rPr>
                <w:rFonts w:ascii="Arial" w:hAnsi="Arial" w:cs="Arial"/>
                <w:sz w:val="24"/>
                <w:szCs w:val="24"/>
              </w:rPr>
              <w:t xml:space="preserve"> de estudios realizados </w:t>
            </w:r>
          </w:p>
        </w:tc>
        <w:tc>
          <w:tcPr>
            <w:tcW w:w="2207" w:type="dxa"/>
          </w:tcPr>
          <w:p w14:paraId="5AD45DD1" w14:textId="5726EA62" w:rsidR="004F55A3" w:rsidRPr="007039E9" w:rsidRDefault="0059457C" w:rsidP="00414866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121</w:t>
            </w:r>
          </w:p>
        </w:tc>
      </w:tr>
    </w:tbl>
    <w:p w14:paraId="0867AD90" w14:textId="77777777" w:rsidR="00A2130B" w:rsidRDefault="00A568C5" w:rsidP="00414866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  <w:lang w:eastAsia="es-MX"/>
        </w:rPr>
        <w:lastRenderedPageBreak/>
        <w:drawing>
          <wp:inline distT="0" distB="0" distL="0" distR="0" wp14:anchorId="40F22C4E" wp14:editId="27E2B92B">
            <wp:extent cx="5486400" cy="3200400"/>
            <wp:effectExtent l="0" t="0" r="0" b="0"/>
            <wp:docPr id="3" name="Gráfico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14:paraId="0C7A2D88" w14:textId="77777777" w:rsidR="00414866" w:rsidRDefault="00414866" w:rsidP="00414866">
      <w:pPr>
        <w:jc w:val="both"/>
        <w:rPr>
          <w:rFonts w:ascii="Arial" w:hAnsi="Arial" w:cs="Arial"/>
          <w:sz w:val="24"/>
          <w:szCs w:val="24"/>
        </w:rPr>
      </w:pPr>
    </w:p>
    <w:p w14:paraId="46316112" w14:textId="77777777" w:rsidR="004F55A3" w:rsidRPr="007039E9" w:rsidRDefault="004F55A3" w:rsidP="00414866">
      <w:pPr>
        <w:jc w:val="both"/>
        <w:rPr>
          <w:rFonts w:ascii="Arial" w:hAnsi="Arial" w:cs="Arial"/>
          <w:sz w:val="24"/>
          <w:szCs w:val="24"/>
        </w:rPr>
      </w:pPr>
      <w:r w:rsidRPr="007039E9">
        <w:rPr>
          <w:rFonts w:ascii="Arial" w:hAnsi="Arial" w:cs="Arial"/>
          <w:sz w:val="24"/>
          <w:szCs w:val="24"/>
        </w:rPr>
        <w:t>Se realizó la entrega de apoyos funcion</w:t>
      </w:r>
      <w:r w:rsidR="00666671">
        <w:rPr>
          <w:rFonts w:ascii="Arial" w:hAnsi="Arial" w:cs="Arial"/>
          <w:sz w:val="24"/>
          <w:szCs w:val="24"/>
        </w:rPr>
        <w:t>ales para la población</w:t>
      </w:r>
      <w:r w:rsidRPr="007039E9">
        <w:rPr>
          <w:rFonts w:ascii="Arial" w:hAnsi="Arial" w:cs="Arial"/>
          <w:sz w:val="24"/>
          <w:szCs w:val="24"/>
        </w:rPr>
        <w:t xml:space="preserve"> que necesitan de estos aparatos para poder moverse más facilidad. </w:t>
      </w:r>
    </w:p>
    <w:tbl>
      <w:tblPr>
        <w:tblStyle w:val="Tablaconcuadrcula5oscura-nfasis2"/>
        <w:tblW w:w="0" w:type="auto"/>
        <w:tblLook w:val="04A0" w:firstRow="1" w:lastRow="0" w:firstColumn="1" w:lastColumn="0" w:noHBand="0" w:noVBand="1"/>
      </w:tblPr>
      <w:tblGrid>
        <w:gridCol w:w="2207"/>
        <w:gridCol w:w="2207"/>
        <w:gridCol w:w="2207"/>
        <w:gridCol w:w="2207"/>
      </w:tblGrid>
      <w:tr w:rsidR="004F55A3" w:rsidRPr="007039E9" w14:paraId="37AACA03" w14:textId="77777777" w:rsidTr="00F6411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07" w:type="dxa"/>
          </w:tcPr>
          <w:p w14:paraId="6F65BEE3" w14:textId="77777777" w:rsidR="004F55A3" w:rsidRPr="007039E9" w:rsidRDefault="004F55A3" w:rsidP="00414866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07" w:type="dxa"/>
          </w:tcPr>
          <w:p w14:paraId="2D58F204" w14:textId="78F8981A" w:rsidR="004F55A3" w:rsidRPr="007039E9" w:rsidRDefault="0059457C" w:rsidP="00414866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Enero </w:t>
            </w:r>
          </w:p>
        </w:tc>
        <w:tc>
          <w:tcPr>
            <w:tcW w:w="2207" w:type="dxa"/>
          </w:tcPr>
          <w:p w14:paraId="48495E7E" w14:textId="6E96031A" w:rsidR="004F55A3" w:rsidRPr="007039E9" w:rsidRDefault="0059457C" w:rsidP="00414866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febrero</w:t>
            </w:r>
          </w:p>
        </w:tc>
        <w:tc>
          <w:tcPr>
            <w:tcW w:w="2207" w:type="dxa"/>
          </w:tcPr>
          <w:p w14:paraId="41BAD5D9" w14:textId="12BF5AB5" w:rsidR="004F55A3" w:rsidRPr="007039E9" w:rsidRDefault="0059457C" w:rsidP="00414866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marzo</w:t>
            </w:r>
          </w:p>
        </w:tc>
      </w:tr>
      <w:tr w:rsidR="004F55A3" w:rsidRPr="007039E9" w14:paraId="4539C854" w14:textId="77777777" w:rsidTr="00F641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07" w:type="dxa"/>
          </w:tcPr>
          <w:p w14:paraId="2E14A950" w14:textId="77777777" w:rsidR="004F55A3" w:rsidRPr="007039E9" w:rsidRDefault="004F55A3" w:rsidP="00414866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7039E9">
              <w:rPr>
                <w:rFonts w:ascii="Arial" w:hAnsi="Arial" w:cs="Arial"/>
                <w:sz w:val="24"/>
                <w:szCs w:val="24"/>
              </w:rPr>
              <w:t xml:space="preserve">Andadera </w:t>
            </w:r>
          </w:p>
        </w:tc>
        <w:tc>
          <w:tcPr>
            <w:tcW w:w="2207" w:type="dxa"/>
          </w:tcPr>
          <w:p w14:paraId="69B01BD4" w14:textId="08B995A4" w:rsidR="004F55A3" w:rsidRPr="007039E9" w:rsidRDefault="0059457C" w:rsidP="00414866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2207" w:type="dxa"/>
          </w:tcPr>
          <w:p w14:paraId="242895F1" w14:textId="061A46F0" w:rsidR="004F55A3" w:rsidRPr="007039E9" w:rsidRDefault="0059457C" w:rsidP="00414866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2207" w:type="dxa"/>
          </w:tcPr>
          <w:p w14:paraId="440D170B" w14:textId="1DE9543F" w:rsidR="004F55A3" w:rsidRPr="007039E9" w:rsidRDefault="0059457C" w:rsidP="00414866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</w:t>
            </w:r>
          </w:p>
        </w:tc>
      </w:tr>
      <w:tr w:rsidR="004F55A3" w:rsidRPr="007039E9" w14:paraId="296D071A" w14:textId="77777777" w:rsidTr="00F641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07" w:type="dxa"/>
          </w:tcPr>
          <w:p w14:paraId="54C7155B" w14:textId="77777777" w:rsidR="004F55A3" w:rsidRPr="007039E9" w:rsidRDefault="009E3DB6" w:rsidP="00414866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7039E9">
              <w:rPr>
                <w:rFonts w:ascii="Arial" w:hAnsi="Arial" w:cs="Arial"/>
                <w:sz w:val="24"/>
                <w:szCs w:val="24"/>
              </w:rPr>
              <w:t>Bastón</w:t>
            </w:r>
            <w:r w:rsidR="004F55A3" w:rsidRPr="007039E9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2207" w:type="dxa"/>
          </w:tcPr>
          <w:p w14:paraId="748B31E7" w14:textId="1B51A691" w:rsidR="004F55A3" w:rsidRPr="007039E9" w:rsidRDefault="004F55A3" w:rsidP="00414866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07" w:type="dxa"/>
          </w:tcPr>
          <w:p w14:paraId="1B064FB3" w14:textId="2A077985" w:rsidR="004F55A3" w:rsidRPr="007039E9" w:rsidRDefault="0059457C" w:rsidP="00414866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2207" w:type="dxa"/>
          </w:tcPr>
          <w:p w14:paraId="5C2C4557" w14:textId="1BC7FCC5" w:rsidR="004F55A3" w:rsidRPr="007039E9" w:rsidRDefault="0059457C" w:rsidP="00414866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7</w:t>
            </w:r>
          </w:p>
        </w:tc>
      </w:tr>
      <w:tr w:rsidR="004F55A3" w:rsidRPr="007039E9" w14:paraId="3DB10E3F" w14:textId="77777777" w:rsidTr="00F641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07" w:type="dxa"/>
          </w:tcPr>
          <w:p w14:paraId="56B64AE2" w14:textId="77777777" w:rsidR="004F55A3" w:rsidRPr="007039E9" w:rsidRDefault="004F55A3" w:rsidP="00414866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7039E9">
              <w:rPr>
                <w:rFonts w:ascii="Arial" w:hAnsi="Arial" w:cs="Arial"/>
                <w:sz w:val="24"/>
                <w:szCs w:val="24"/>
              </w:rPr>
              <w:t xml:space="preserve">Silla de ruedas </w:t>
            </w:r>
          </w:p>
        </w:tc>
        <w:tc>
          <w:tcPr>
            <w:tcW w:w="2207" w:type="dxa"/>
          </w:tcPr>
          <w:p w14:paraId="2A63A329" w14:textId="6238D96C" w:rsidR="004F55A3" w:rsidRPr="007039E9" w:rsidRDefault="004F55A3" w:rsidP="00414866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07" w:type="dxa"/>
          </w:tcPr>
          <w:p w14:paraId="4B771451" w14:textId="42E5E3C5" w:rsidR="004F55A3" w:rsidRPr="007039E9" w:rsidRDefault="0059457C" w:rsidP="00414866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2207" w:type="dxa"/>
          </w:tcPr>
          <w:p w14:paraId="325338A6" w14:textId="61B96E0B" w:rsidR="004F55A3" w:rsidRPr="007039E9" w:rsidRDefault="0059457C" w:rsidP="00414866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</w:t>
            </w:r>
          </w:p>
        </w:tc>
      </w:tr>
      <w:tr w:rsidR="004F55A3" w:rsidRPr="007039E9" w14:paraId="08FD5621" w14:textId="77777777" w:rsidTr="00F641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07" w:type="dxa"/>
          </w:tcPr>
          <w:p w14:paraId="4C7C6DD6" w14:textId="77777777" w:rsidR="004F55A3" w:rsidRPr="007039E9" w:rsidRDefault="004F55A3" w:rsidP="00414866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7039E9">
              <w:rPr>
                <w:rFonts w:ascii="Arial" w:hAnsi="Arial" w:cs="Arial"/>
                <w:sz w:val="24"/>
                <w:szCs w:val="24"/>
              </w:rPr>
              <w:t xml:space="preserve">Muletas </w:t>
            </w:r>
          </w:p>
        </w:tc>
        <w:tc>
          <w:tcPr>
            <w:tcW w:w="2207" w:type="dxa"/>
          </w:tcPr>
          <w:p w14:paraId="5C8E9A9C" w14:textId="77777777" w:rsidR="004F55A3" w:rsidRPr="007039E9" w:rsidRDefault="004F55A3" w:rsidP="00414866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07" w:type="dxa"/>
          </w:tcPr>
          <w:p w14:paraId="65CE33C7" w14:textId="77777777" w:rsidR="004F55A3" w:rsidRPr="007039E9" w:rsidRDefault="004F55A3" w:rsidP="00414866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07" w:type="dxa"/>
          </w:tcPr>
          <w:p w14:paraId="32A542B8" w14:textId="21BF8ABE" w:rsidR="004F55A3" w:rsidRPr="007039E9" w:rsidRDefault="004F55A3" w:rsidP="00414866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67D05" w:rsidRPr="007039E9" w14:paraId="0106C6D9" w14:textId="77777777" w:rsidTr="00F641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07" w:type="dxa"/>
          </w:tcPr>
          <w:p w14:paraId="79DDD5D3" w14:textId="2B6D70C6" w:rsidR="00467D05" w:rsidRPr="007039E9" w:rsidRDefault="0059457C" w:rsidP="00414866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Calzado </w:t>
            </w:r>
          </w:p>
        </w:tc>
        <w:tc>
          <w:tcPr>
            <w:tcW w:w="2207" w:type="dxa"/>
          </w:tcPr>
          <w:p w14:paraId="4E60F570" w14:textId="77777777" w:rsidR="00467D05" w:rsidRPr="007039E9" w:rsidRDefault="00467D05" w:rsidP="00414866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07" w:type="dxa"/>
          </w:tcPr>
          <w:p w14:paraId="78B4B834" w14:textId="39CA4859" w:rsidR="00467D05" w:rsidRPr="007039E9" w:rsidRDefault="0059457C" w:rsidP="00414866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2207" w:type="dxa"/>
          </w:tcPr>
          <w:p w14:paraId="480BA005" w14:textId="208C19E6" w:rsidR="00467D05" w:rsidRDefault="00467D05" w:rsidP="00414866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9457C" w:rsidRPr="007039E9" w14:paraId="181EA701" w14:textId="77777777" w:rsidTr="00F641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07" w:type="dxa"/>
          </w:tcPr>
          <w:p w14:paraId="163FC51B" w14:textId="432A24FA" w:rsidR="0059457C" w:rsidRDefault="0059457C" w:rsidP="00414866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Silla sanitaria </w:t>
            </w:r>
          </w:p>
        </w:tc>
        <w:tc>
          <w:tcPr>
            <w:tcW w:w="2207" w:type="dxa"/>
          </w:tcPr>
          <w:p w14:paraId="277950F6" w14:textId="77777777" w:rsidR="0059457C" w:rsidRPr="007039E9" w:rsidRDefault="0059457C" w:rsidP="00414866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07" w:type="dxa"/>
          </w:tcPr>
          <w:p w14:paraId="7423B106" w14:textId="1F4455F0" w:rsidR="0059457C" w:rsidRPr="007039E9" w:rsidRDefault="000A32FC" w:rsidP="00414866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2207" w:type="dxa"/>
          </w:tcPr>
          <w:p w14:paraId="184B3435" w14:textId="1BA1952F" w:rsidR="0059457C" w:rsidRDefault="000A32FC" w:rsidP="00414866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</w:tr>
      <w:tr w:rsidR="0059457C" w:rsidRPr="007039E9" w14:paraId="4A3609B7" w14:textId="77777777" w:rsidTr="00F641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07" w:type="dxa"/>
          </w:tcPr>
          <w:p w14:paraId="0B0EFEE5" w14:textId="77777777" w:rsidR="0059457C" w:rsidRDefault="0059457C" w:rsidP="00414866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07" w:type="dxa"/>
          </w:tcPr>
          <w:p w14:paraId="59553F21" w14:textId="77777777" w:rsidR="0059457C" w:rsidRPr="007039E9" w:rsidRDefault="0059457C" w:rsidP="00414866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07" w:type="dxa"/>
          </w:tcPr>
          <w:p w14:paraId="3663A7B6" w14:textId="77777777" w:rsidR="0059457C" w:rsidRPr="007039E9" w:rsidRDefault="0059457C" w:rsidP="00414866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07" w:type="dxa"/>
          </w:tcPr>
          <w:p w14:paraId="2825B8FA" w14:textId="77777777" w:rsidR="0059457C" w:rsidRDefault="0059457C" w:rsidP="00414866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7C071CF0" w14:textId="77777777" w:rsidR="00A568C5" w:rsidRDefault="00A568C5" w:rsidP="00414866">
      <w:pPr>
        <w:jc w:val="both"/>
        <w:rPr>
          <w:rFonts w:ascii="Arial" w:hAnsi="Arial" w:cs="Arial"/>
          <w:sz w:val="24"/>
          <w:szCs w:val="24"/>
        </w:rPr>
      </w:pPr>
    </w:p>
    <w:p w14:paraId="37EE268A" w14:textId="77777777" w:rsidR="00E360AE" w:rsidRDefault="003D6D49" w:rsidP="00414866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  <w:lang w:eastAsia="es-MX"/>
        </w:rPr>
        <w:drawing>
          <wp:inline distT="0" distB="0" distL="0" distR="0" wp14:anchorId="368FC1B3" wp14:editId="7C99F0BD">
            <wp:extent cx="5486400" cy="3200400"/>
            <wp:effectExtent l="0" t="0" r="0" b="0"/>
            <wp:docPr id="4" name="Gráfico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14:paraId="46494B2F" w14:textId="77777777" w:rsidR="00D457B1" w:rsidRDefault="00D457B1" w:rsidP="00414866">
      <w:pPr>
        <w:jc w:val="both"/>
        <w:rPr>
          <w:rFonts w:ascii="Arial" w:hAnsi="Arial" w:cs="Arial"/>
          <w:sz w:val="24"/>
          <w:szCs w:val="24"/>
        </w:rPr>
      </w:pPr>
    </w:p>
    <w:p w14:paraId="24A5A2DD" w14:textId="77777777" w:rsidR="000A32FC" w:rsidRDefault="000A32FC" w:rsidP="000A32FC">
      <w:pPr>
        <w:tabs>
          <w:tab w:val="left" w:pos="3720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 xml:space="preserve">Se realizan visitas domiciliarias a las diferentes comunidades del municipio para atender posibles casos de vulneración de derechos de NNA y adultos mayores en conjunto con el área Jurica de DIF Municipal y SIPINNA Municipal </w:t>
      </w:r>
    </w:p>
    <w:tbl>
      <w:tblPr>
        <w:tblStyle w:val="Tablaconcuadrcula5oscura-nfasis2"/>
        <w:tblW w:w="0" w:type="auto"/>
        <w:tblLook w:val="04A0" w:firstRow="1" w:lastRow="0" w:firstColumn="1" w:lastColumn="0" w:noHBand="0" w:noVBand="1"/>
      </w:tblPr>
      <w:tblGrid>
        <w:gridCol w:w="3615"/>
        <w:gridCol w:w="897"/>
        <w:gridCol w:w="2167"/>
        <w:gridCol w:w="2149"/>
      </w:tblGrid>
      <w:tr w:rsidR="000A32FC" w:rsidRPr="007039E9" w14:paraId="7AE36635" w14:textId="77777777" w:rsidTr="00D42B1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81" w:type="dxa"/>
          </w:tcPr>
          <w:p w14:paraId="0165CAA3" w14:textId="77777777" w:rsidR="000A32FC" w:rsidRPr="007039E9" w:rsidRDefault="000A32FC" w:rsidP="00D42B14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33" w:type="dxa"/>
          </w:tcPr>
          <w:p w14:paraId="391B743B" w14:textId="56D2BF8C" w:rsidR="000A32FC" w:rsidRPr="007039E9" w:rsidRDefault="000A32FC" w:rsidP="00D42B14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Enero 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2207" w:type="dxa"/>
          </w:tcPr>
          <w:p w14:paraId="6D46CAEE" w14:textId="3B0E5E5F" w:rsidR="000A32FC" w:rsidRPr="007039E9" w:rsidRDefault="000A32FC" w:rsidP="00D42B14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febrero</w:t>
            </w:r>
          </w:p>
        </w:tc>
        <w:tc>
          <w:tcPr>
            <w:tcW w:w="2207" w:type="dxa"/>
          </w:tcPr>
          <w:p w14:paraId="4FE40D69" w14:textId="2E85B029" w:rsidR="000A32FC" w:rsidRPr="007039E9" w:rsidRDefault="000A32FC" w:rsidP="00D42B14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marzo</w:t>
            </w:r>
          </w:p>
        </w:tc>
      </w:tr>
      <w:tr w:rsidR="000A32FC" w:rsidRPr="007039E9" w14:paraId="68A3657B" w14:textId="77777777" w:rsidTr="00D42B1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81" w:type="dxa"/>
          </w:tcPr>
          <w:p w14:paraId="00D50322" w14:textId="77777777" w:rsidR="000A32FC" w:rsidRPr="007039E9" w:rsidRDefault="000A32FC" w:rsidP="00D42B14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Visitas domiciliarias DIF Municipal </w:t>
            </w:r>
            <w:r w:rsidRPr="007039E9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733" w:type="dxa"/>
          </w:tcPr>
          <w:p w14:paraId="06E5D6D8" w14:textId="77777777" w:rsidR="000A32FC" w:rsidRPr="007039E9" w:rsidRDefault="000A32FC" w:rsidP="00D42B14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07" w:type="dxa"/>
          </w:tcPr>
          <w:p w14:paraId="3A6FC562" w14:textId="023E7C95" w:rsidR="000A32FC" w:rsidRPr="007039E9" w:rsidRDefault="0086116C" w:rsidP="00D42B14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2207" w:type="dxa"/>
          </w:tcPr>
          <w:p w14:paraId="6CF40652" w14:textId="323E1A93" w:rsidR="000A32FC" w:rsidRPr="007039E9" w:rsidRDefault="0086116C" w:rsidP="00D42B14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</w:tr>
      <w:tr w:rsidR="000A32FC" w:rsidRPr="007039E9" w14:paraId="7ACA0542" w14:textId="77777777" w:rsidTr="00D42B1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81" w:type="dxa"/>
          </w:tcPr>
          <w:p w14:paraId="5F791CE3" w14:textId="77777777" w:rsidR="000A32FC" w:rsidRPr="007039E9" w:rsidRDefault="000A32FC" w:rsidP="00D42B14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Visitas domiciliarias equipo multidisciplinario SIPINNA Municipal </w:t>
            </w:r>
          </w:p>
        </w:tc>
        <w:tc>
          <w:tcPr>
            <w:tcW w:w="733" w:type="dxa"/>
          </w:tcPr>
          <w:p w14:paraId="7A864B4D" w14:textId="652CD663" w:rsidR="000A32FC" w:rsidRDefault="000A32FC" w:rsidP="00D42B14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  <w:p w14:paraId="7741C8E4" w14:textId="77777777" w:rsidR="000A32FC" w:rsidRDefault="000A32FC" w:rsidP="00D42B14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  <w:p w14:paraId="44561E4F" w14:textId="77777777" w:rsidR="000A32FC" w:rsidRPr="007039E9" w:rsidRDefault="000A32FC" w:rsidP="00D42B14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07" w:type="dxa"/>
          </w:tcPr>
          <w:p w14:paraId="36D5A17B" w14:textId="0429772D" w:rsidR="000A32FC" w:rsidRPr="007039E9" w:rsidRDefault="000A32FC" w:rsidP="00D42B14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07" w:type="dxa"/>
          </w:tcPr>
          <w:p w14:paraId="3CA0AAEC" w14:textId="138E46F5" w:rsidR="000A32FC" w:rsidRPr="007039E9" w:rsidRDefault="0086116C" w:rsidP="00D42B14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</w:t>
            </w:r>
          </w:p>
        </w:tc>
      </w:tr>
      <w:tr w:rsidR="000A32FC" w:rsidRPr="007039E9" w14:paraId="77735BE7" w14:textId="77777777" w:rsidTr="00D42B1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81" w:type="dxa"/>
          </w:tcPr>
          <w:p w14:paraId="3338B9E7" w14:textId="77777777" w:rsidR="000A32FC" w:rsidRDefault="000A32FC" w:rsidP="00D42B14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33" w:type="dxa"/>
          </w:tcPr>
          <w:p w14:paraId="22408F63" w14:textId="77777777" w:rsidR="000A32FC" w:rsidRDefault="000A32FC" w:rsidP="00D42B14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07" w:type="dxa"/>
          </w:tcPr>
          <w:p w14:paraId="21C992D9" w14:textId="77777777" w:rsidR="000A32FC" w:rsidRPr="007039E9" w:rsidRDefault="000A32FC" w:rsidP="00D42B14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Total, de visitas realizadas</w:t>
            </w:r>
          </w:p>
        </w:tc>
        <w:tc>
          <w:tcPr>
            <w:tcW w:w="2207" w:type="dxa"/>
          </w:tcPr>
          <w:p w14:paraId="4D13460E" w14:textId="0EA4E6FF" w:rsidR="000A32FC" w:rsidRDefault="0086116C" w:rsidP="00D42B14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5</w:t>
            </w:r>
          </w:p>
        </w:tc>
      </w:tr>
    </w:tbl>
    <w:p w14:paraId="1F999E70" w14:textId="77777777" w:rsidR="000A32FC" w:rsidRDefault="000A32FC" w:rsidP="000A32FC">
      <w:pPr>
        <w:tabs>
          <w:tab w:val="left" w:pos="3720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drawing>
          <wp:inline distT="0" distB="0" distL="0" distR="0" wp14:anchorId="187E56ED" wp14:editId="1FFE7737">
            <wp:extent cx="5486400" cy="3200400"/>
            <wp:effectExtent l="0" t="0" r="0" b="0"/>
            <wp:docPr id="1613030597" name="Gráfico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14:paraId="0FD3D75B" w14:textId="43922DF9" w:rsidR="000A32FC" w:rsidRPr="0086116C" w:rsidRDefault="000A32FC" w:rsidP="0086116C">
      <w:pPr>
        <w:tabs>
          <w:tab w:val="left" w:pos="3720"/>
        </w:tabs>
        <w:rPr>
          <w:rFonts w:ascii="Arial" w:hAnsi="Arial" w:cs="Arial"/>
          <w:sz w:val="24"/>
          <w:szCs w:val="24"/>
        </w:rPr>
      </w:pPr>
    </w:p>
    <w:p w14:paraId="4CF989F6" w14:textId="77777777" w:rsidR="000A32FC" w:rsidRDefault="000A32FC" w:rsidP="000A32FC">
      <w:pPr>
        <w:tabs>
          <w:tab w:val="left" w:pos="3720"/>
        </w:tabs>
        <w:rPr>
          <w:rFonts w:ascii="Arial" w:hAnsi="Arial" w:cs="Arial"/>
          <w:sz w:val="24"/>
          <w:szCs w:val="24"/>
        </w:rPr>
      </w:pPr>
    </w:p>
    <w:p w14:paraId="5E2C6377" w14:textId="4F5CD880" w:rsidR="000A32FC" w:rsidRPr="0086116C" w:rsidRDefault="0086116C" w:rsidP="0086116C">
      <w:pPr>
        <w:tabs>
          <w:tab w:val="left" w:pos="3720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Durante el mes de febrero y marzo se entregaron 75 dotaciones de pañales a personas en grado de vulnerabilidad. </w:t>
      </w:r>
    </w:p>
    <w:p w14:paraId="67F0B5E1" w14:textId="0D088C38" w:rsidR="000A32FC" w:rsidRDefault="000A32FC" w:rsidP="000A32FC">
      <w:pPr>
        <w:pStyle w:val="Prrafodelista"/>
        <w:numPr>
          <w:ilvl w:val="0"/>
          <w:numId w:val="2"/>
        </w:numPr>
        <w:tabs>
          <w:tab w:val="left" w:pos="3720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En el mes de </w:t>
      </w:r>
      <w:r w:rsidR="0086116C">
        <w:rPr>
          <w:rFonts w:ascii="Arial" w:hAnsi="Arial" w:cs="Arial"/>
          <w:sz w:val="24"/>
          <w:szCs w:val="24"/>
        </w:rPr>
        <w:t>febrero</w:t>
      </w:r>
      <w:r>
        <w:rPr>
          <w:rFonts w:ascii="Arial" w:hAnsi="Arial" w:cs="Arial"/>
          <w:sz w:val="24"/>
          <w:szCs w:val="24"/>
        </w:rPr>
        <w:t xml:space="preserve"> se apoyó con medicamento a una paciente </w:t>
      </w:r>
      <w:r w:rsidR="0086116C">
        <w:rPr>
          <w:rFonts w:ascii="Arial" w:hAnsi="Arial" w:cs="Arial"/>
          <w:sz w:val="24"/>
          <w:szCs w:val="24"/>
        </w:rPr>
        <w:t>de veintiséis años</w:t>
      </w:r>
      <w:r>
        <w:rPr>
          <w:rFonts w:ascii="Arial" w:hAnsi="Arial" w:cs="Arial"/>
          <w:sz w:val="24"/>
          <w:szCs w:val="24"/>
        </w:rPr>
        <w:t xml:space="preserve">, internada en Hospital General de Huichapan originaria </w:t>
      </w:r>
      <w:r w:rsidR="0086116C">
        <w:rPr>
          <w:rFonts w:ascii="Arial" w:hAnsi="Arial" w:cs="Arial"/>
          <w:sz w:val="24"/>
          <w:szCs w:val="24"/>
        </w:rPr>
        <w:t>Venezuela</w:t>
      </w:r>
      <w:r>
        <w:rPr>
          <w:rFonts w:ascii="Arial" w:hAnsi="Arial" w:cs="Arial"/>
          <w:sz w:val="24"/>
          <w:szCs w:val="24"/>
        </w:rPr>
        <w:t>.</w:t>
      </w:r>
    </w:p>
    <w:p w14:paraId="5903AB22" w14:textId="04B65044" w:rsidR="00085D33" w:rsidRPr="000A32FC" w:rsidRDefault="00D457B1" w:rsidP="000A32FC">
      <w:pPr>
        <w:tabs>
          <w:tab w:val="left" w:pos="2280"/>
        </w:tabs>
        <w:jc w:val="both"/>
        <w:rPr>
          <w:rFonts w:ascii="Arial" w:hAnsi="Arial" w:cs="Arial"/>
          <w:sz w:val="24"/>
          <w:szCs w:val="24"/>
        </w:rPr>
      </w:pPr>
      <w:r w:rsidRPr="000A32FC">
        <w:rPr>
          <w:rFonts w:ascii="Arial" w:hAnsi="Arial" w:cs="Arial"/>
          <w:sz w:val="24"/>
          <w:szCs w:val="24"/>
        </w:rPr>
        <w:t xml:space="preserve"> </w:t>
      </w:r>
    </w:p>
    <w:sectPr w:rsidR="00085D33" w:rsidRPr="000A32FC" w:rsidSect="006256C3">
      <w:pgSz w:w="12240" w:h="15840"/>
      <w:pgMar w:top="568" w:right="1701" w:bottom="28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8CB473" w14:textId="77777777" w:rsidR="00E52823" w:rsidRDefault="00E52823" w:rsidP="00414866">
      <w:pPr>
        <w:spacing w:after="0" w:line="240" w:lineRule="auto"/>
      </w:pPr>
      <w:r>
        <w:separator/>
      </w:r>
    </w:p>
  </w:endnote>
  <w:endnote w:type="continuationSeparator" w:id="0">
    <w:p w14:paraId="55062EA3" w14:textId="77777777" w:rsidR="00E52823" w:rsidRDefault="00E52823" w:rsidP="004148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F30323F" w14:textId="77777777" w:rsidR="00E52823" w:rsidRDefault="00E52823" w:rsidP="00414866">
      <w:pPr>
        <w:spacing w:after="0" w:line="240" w:lineRule="auto"/>
      </w:pPr>
      <w:r>
        <w:separator/>
      </w:r>
    </w:p>
  </w:footnote>
  <w:footnote w:type="continuationSeparator" w:id="0">
    <w:p w14:paraId="41101477" w14:textId="77777777" w:rsidR="00E52823" w:rsidRDefault="00E52823" w:rsidP="0041486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B72AE9"/>
    <w:multiLevelType w:val="hybridMultilevel"/>
    <w:tmpl w:val="782C8D88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1F0430C"/>
    <w:multiLevelType w:val="hybridMultilevel"/>
    <w:tmpl w:val="4C7A5EF0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32333268">
    <w:abstractNumId w:val="0"/>
  </w:num>
  <w:num w:numId="2" w16cid:durableId="41328728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8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27069"/>
    <w:rsid w:val="00043F8E"/>
    <w:rsid w:val="000606C7"/>
    <w:rsid w:val="00085D33"/>
    <w:rsid w:val="000A32FC"/>
    <w:rsid w:val="000C551B"/>
    <w:rsid w:val="000D2BA7"/>
    <w:rsid w:val="000F67E3"/>
    <w:rsid w:val="00115ED2"/>
    <w:rsid w:val="001C3931"/>
    <w:rsid w:val="001C5A05"/>
    <w:rsid w:val="0020095C"/>
    <w:rsid w:val="00214614"/>
    <w:rsid w:val="00262A21"/>
    <w:rsid w:val="002F6E67"/>
    <w:rsid w:val="00347AEE"/>
    <w:rsid w:val="003605D4"/>
    <w:rsid w:val="003757E8"/>
    <w:rsid w:val="003D6D49"/>
    <w:rsid w:val="00414866"/>
    <w:rsid w:val="004235AA"/>
    <w:rsid w:val="00427069"/>
    <w:rsid w:val="00440854"/>
    <w:rsid w:val="00467D05"/>
    <w:rsid w:val="004E1FE2"/>
    <w:rsid w:val="004F55A3"/>
    <w:rsid w:val="00506027"/>
    <w:rsid w:val="00520744"/>
    <w:rsid w:val="00553C4D"/>
    <w:rsid w:val="00560BF0"/>
    <w:rsid w:val="0059457C"/>
    <w:rsid w:val="00596723"/>
    <w:rsid w:val="005C32DB"/>
    <w:rsid w:val="006256C3"/>
    <w:rsid w:val="00637ED4"/>
    <w:rsid w:val="00666671"/>
    <w:rsid w:val="006A4F7C"/>
    <w:rsid w:val="006C0AC2"/>
    <w:rsid w:val="006C1A4C"/>
    <w:rsid w:val="007039E9"/>
    <w:rsid w:val="0071778B"/>
    <w:rsid w:val="00783A1B"/>
    <w:rsid w:val="007B7741"/>
    <w:rsid w:val="008115EA"/>
    <w:rsid w:val="0084475A"/>
    <w:rsid w:val="008505F8"/>
    <w:rsid w:val="0086116C"/>
    <w:rsid w:val="008C7D8A"/>
    <w:rsid w:val="008D5738"/>
    <w:rsid w:val="009327C0"/>
    <w:rsid w:val="009B4DFA"/>
    <w:rsid w:val="009E3DB6"/>
    <w:rsid w:val="009F71FC"/>
    <w:rsid w:val="00A2130B"/>
    <w:rsid w:val="00A52EC3"/>
    <w:rsid w:val="00A541F5"/>
    <w:rsid w:val="00A568C5"/>
    <w:rsid w:val="00A956BF"/>
    <w:rsid w:val="00AC070C"/>
    <w:rsid w:val="00AE1441"/>
    <w:rsid w:val="00B05CDF"/>
    <w:rsid w:val="00B8528A"/>
    <w:rsid w:val="00B93C99"/>
    <w:rsid w:val="00BB0B82"/>
    <w:rsid w:val="00BE286B"/>
    <w:rsid w:val="00C14C60"/>
    <w:rsid w:val="00D41634"/>
    <w:rsid w:val="00D457B1"/>
    <w:rsid w:val="00D575BF"/>
    <w:rsid w:val="00DA143C"/>
    <w:rsid w:val="00DD7D8C"/>
    <w:rsid w:val="00DE56F0"/>
    <w:rsid w:val="00E16ADD"/>
    <w:rsid w:val="00E360AE"/>
    <w:rsid w:val="00E52823"/>
    <w:rsid w:val="00E7417B"/>
    <w:rsid w:val="00E77BD5"/>
    <w:rsid w:val="00F60A04"/>
    <w:rsid w:val="00F6411B"/>
    <w:rsid w:val="00F8396B"/>
    <w:rsid w:val="00F96E3B"/>
    <w:rsid w:val="00FD2BA0"/>
    <w:rsid w:val="00FE5C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9D3BD36"/>
  <w15:chartTrackingRefBased/>
  <w15:docId w15:val="{4C00448F-CF19-41A1-9126-25DCE03640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ennegrita">
    <w:name w:val="Strong"/>
    <w:basedOn w:val="Fuentedeprrafopredeter"/>
    <w:uiPriority w:val="22"/>
    <w:qFormat/>
    <w:rsid w:val="00A956BF"/>
    <w:rPr>
      <w:b/>
      <w:bCs/>
    </w:rPr>
  </w:style>
  <w:style w:type="table" w:styleId="Tablaconcuadrcula">
    <w:name w:val="Table Grid"/>
    <w:basedOn w:val="Tablanormal"/>
    <w:uiPriority w:val="39"/>
    <w:rsid w:val="0052074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aconcuadrcula5oscura-nfasis4">
    <w:name w:val="Grid Table 5 Dark Accent 4"/>
    <w:basedOn w:val="Tablanormal"/>
    <w:uiPriority w:val="50"/>
    <w:rsid w:val="00F6411B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FF2CC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FC000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FC000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FFC000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FFC000" w:themeFill="accent4"/>
      </w:tcPr>
    </w:tblStylePr>
    <w:tblStylePr w:type="band1Vert">
      <w:tblPr/>
      <w:tcPr>
        <w:shd w:val="clear" w:color="auto" w:fill="FFE599" w:themeFill="accent4" w:themeFillTint="66"/>
      </w:tcPr>
    </w:tblStylePr>
    <w:tblStylePr w:type="band1Horz">
      <w:tblPr/>
      <w:tcPr>
        <w:shd w:val="clear" w:color="auto" w:fill="FFE599" w:themeFill="accent4" w:themeFillTint="66"/>
      </w:tcPr>
    </w:tblStylePr>
  </w:style>
  <w:style w:type="table" w:styleId="Tablaconcuadrcula5oscura-nfasis5">
    <w:name w:val="Grid Table 5 Dark Accent 5"/>
    <w:basedOn w:val="Tablanormal"/>
    <w:uiPriority w:val="50"/>
    <w:rsid w:val="00F6411B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9E2F3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472C4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472C4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472C4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472C4" w:themeFill="accent5"/>
      </w:tcPr>
    </w:tblStylePr>
    <w:tblStylePr w:type="band1Vert">
      <w:tblPr/>
      <w:tcPr>
        <w:shd w:val="clear" w:color="auto" w:fill="B4C6E7" w:themeFill="accent5" w:themeFillTint="66"/>
      </w:tcPr>
    </w:tblStylePr>
    <w:tblStylePr w:type="band1Horz">
      <w:tblPr/>
      <w:tcPr>
        <w:shd w:val="clear" w:color="auto" w:fill="B4C6E7" w:themeFill="accent5" w:themeFillTint="66"/>
      </w:tcPr>
    </w:tblStylePr>
  </w:style>
  <w:style w:type="table" w:styleId="Tablaconcuadrcula5oscura-nfasis6">
    <w:name w:val="Grid Table 5 Dark Accent 6"/>
    <w:basedOn w:val="Tablanormal"/>
    <w:uiPriority w:val="50"/>
    <w:rsid w:val="00F6411B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2EFD9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0AD47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0AD47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70AD47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70AD47" w:themeFill="accent6"/>
      </w:tcPr>
    </w:tblStylePr>
    <w:tblStylePr w:type="band1Vert">
      <w:tblPr/>
      <w:tcPr>
        <w:shd w:val="clear" w:color="auto" w:fill="C5E0B3" w:themeFill="accent6" w:themeFillTint="66"/>
      </w:tcPr>
    </w:tblStylePr>
    <w:tblStylePr w:type="band1Horz">
      <w:tblPr/>
      <w:tcPr>
        <w:shd w:val="clear" w:color="auto" w:fill="C5E0B3" w:themeFill="accent6" w:themeFillTint="66"/>
      </w:tcPr>
    </w:tblStylePr>
  </w:style>
  <w:style w:type="table" w:styleId="Tablaconcuadrcula5oscura-nfasis2">
    <w:name w:val="Grid Table 5 Dark Accent 2"/>
    <w:basedOn w:val="Tablanormal"/>
    <w:uiPriority w:val="50"/>
    <w:rsid w:val="00F6411B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BE4D5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D7D31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D7D31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ED7D31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ED7D31" w:themeFill="accent2"/>
      </w:tcPr>
    </w:tblStylePr>
    <w:tblStylePr w:type="band1Vert">
      <w:tblPr/>
      <w:tcPr>
        <w:shd w:val="clear" w:color="auto" w:fill="F7CAAC" w:themeFill="accent2" w:themeFillTint="66"/>
      </w:tcPr>
    </w:tblStylePr>
    <w:tblStylePr w:type="band1Horz">
      <w:tblPr/>
      <w:tcPr>
        <w:shd w:val="clear" w:color="auto" w:fill="F7CAAC" w:themeFill="accent2" w:themeFillTint="66"/>
      </w:tcPr>
    </w:tblStylePr>
  </w:style>
  <w:style w:type="paragraph" w:styleId="NormalWeb">
    <w:name w:val="Normal (Web)"/>
    <w:basedOn w:val="Normal"/>
    <w:uiPriority w:val="99"/>
    <w:unhideWhenUsed/>
    <w:rsid w:val="00AE144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styleId="Hipervnculo">
    <w:name w:val="Hyperlink"/>
    <w:basedOn w:val="Fuentedeprrafopredeter"/>
    <w:uiPriority w:val="99"/>
    <w:semiHidden/>
    <w:unhideWhenUsed/>
    <w:rsid w:val="00AE1441"/>
    <w:rPr>
      <w:color w:val="0000FF"/>
      <w:u w:val="single"/>
    </w:rPr>
  </w:style>
  <w:style w:type="paragraph" w:styleId="Encabezado">
    <w:name w:val="header"/>
    <w:basedOn w:val="Normal"/>
    <w:link w:val="EncabezadoCar"/>
    <w:uiPriority w:val="99"/>
    <w:unhideWhenUsed/>
    <w:rsid w:val="0041486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414866"/>
  </w:style>
  <w:style w:type="paragraph" w:styleId="Piedepgina">
    <w:name w:val="footer"/>
    <w:basedOn w:val="Normal"/>
    <w:link w:val="PiedepginaCar"/>
    <w:uiPriority w:val="99"/>
    <w:unhideWhenUsed/>
    <w:rsid w:val="0041486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414866"/>
  </w:style>
  <w:style w:type="paragraph" w:styleId="Prrafodelista">
    <w:name w:val="List Paragraph"/>
    <w:basedOn w:val="Normal"/>
    <w:uiPriority w:val="34"/>
    <w:qFormat/>
    <w:rsid w:val="00D457B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90995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2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chart" Target="charts/chart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hart" Target="charts/chart5.xml"/><Relationship Id="rId5" Type="http://schemas.openxmlformats.org/officeDocument/2006/relationships/footnotes" Target="footnotes.xml"/><Relationship Id="rId10" Type="http://schemas.openxmlformats.org/officeDocument/2006/relationships/chart" Target="charts/chart4.xml"/><Relationship Id="rId4" Type="http://schemas.openxmlformats.org/officeDocument/2006/relationships/webSettings" Target="webSettings.xml"/><Relationship Id="rId9" Type="http://schemas.openxmlformats.org/officeDocument/2006/relationships/chart" Target="charts/chart3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1.xlsx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2.xlsx"/><Relationship Id="rId2" Type="http://schemas.microsoft.com/office/2011/relationships/chartColorStyle" Target="colors3.xml"/><Relationship Id="rId1" Type="http://schemas.microsoft.com/office/2011/relationships/chartStyle" Target="style3.xml"/></Relationships>
</file>

<file path=word/charts/_rels/chart4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3.xlsx"/><Relationship Id="rId2" Type="http://schemas.microsoft.com/office/2011/relationships/chartColorStyle" Target="colors4.xml"/><Relationship Id="rId1" Type="http://schemas.microsoft.com/office/2011/relationships/chartStyle" Target="style4.xml"/></Relationships>
</file>

<file path=word/charts/_rels/chart5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4.xlsx"/><Relationship Id="rId2" Type="http://schemas.microsoft.com/office/2011/relationships/chartColorStyle" Target="colors5.xml"/><Relationship Id="rId1" Type="http://schemas.microsoft.com/office/2011/relationships/chartStyle" Target="style5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es-MX"/>
              <a:t>solicitudes realizadas 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s-MX"/>
        </a:p>
      </c:txPr>
    </c:title>
    <c:autoTitleDeleted val="0"/>
    <c:plotArea>
      <c:layout>
        <c:manualLayout>
          <c:layoutTarget val="inner"/>
          <c:xMode val="edge"/>
          <c:yMode val="edge"/>
          <c:x val="3.3354476523767863E-2"/>
          <c:y val="0.12734126984126987"/>
          <c:w val="0.92960848643919514"/>
          <c:h val="0.6263951381077365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Hoja1!$B$1</c:f>
              <c:strCache>
                <c:ptCount val="1"/>
                <c:pt idx="0">
                  <c:v>enero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strRef>
              <c:f>Hoja1!$A$2:$A$7</c:f>
              <c:strCache>
                <c:ptCount val="6"/>
                <c:pt idx="0">
                  <c:v>medicamentos </c:v>
                </c:pt>
                <c:pt idx="1">
                  <c:v>gastos funerarios </c:v>
                </c:pt>
                <c:pt idx="2">
                  <c:v>estudios medicos </c:v>
                </c:pt>
                <c:pt idx="3">
                  <c:v>sesión de hemodiálisis </c:v>
                </c:pt>
                <c:pt idx="4">
                  <c:v>pago de combustible </c:v>
                </c:pt>
                <c:pt idx="5">
                  <c:v>traslados </c:v>
                </c:pt>
              </c:strCache>
            </c:strRef>
          </c:cat>
          <c:val>
            <c:numRef>
              <c:f>Hoja1!$B$2:$B$7</c:f>
              <c:numCache>
                <c:formatCode>General</c:formatCode>
                <c:ptCount val="6"/>
                <c:pt idx="0">
                  <c:v>6</c:v>
                </c:pt>
                <c:pt idx="1">
                  <c:v>4</c:v>
                </c:pt>
                <c:pt idx="2">
                  <c:v>2</c:v>
                </c:pt>
                <c:pt idx="3">
                  <c:v>2</c:v>
                </c:pt>
                <c:pt idx="4">
                  <c:v>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3D2C-4D7E-B80D-5897AB69BA22}"/>
            </c:ext>
          </c:extLst>
        </c:ser>
        <c:ser>
          <c:idx val="1"/>
          <c:order val="1"/>
          <c:tx>
            <c:strRef>
              <c:f>Hoja1!$C$1</c:f>
              <c:strCache>
                <c:ptCount val="1"/>
                <c:pt idx="0">
                  <c:v>febrero </c:v>
                </c:pt>
              </c:strCache>
            </c:strRef>
          </c:tx>
          <c:spPr>
            <a:solidFill>
              <a:schemeClr val="accent4"/>
            </a:solidFill>
            <a:ln>
              <a:noFill/>
            </a:ln>
            <a:effectLst/>
          </c:spPr>
          <c:invertIfNegative val="0"/>
          <c:cat>
            <c:strRef>
              <c:f>Hoja1!$A$2:$A$7</c:f>
              <c:strCache>
                <c:ptCount val="6"/>
                <c:pt idx="0">
                  <c:v>medicamentos </c:v>
                </c:pt>
                <c:pt idx="1">
                  <c:v>gastos funerarios </c:v>
                </c:pt>
                <c:pt idx="2">
                  <c:v>estudios medicos </c:v>
                </c:pt>
                <c:pt idx="3">
                  <c:v>sesión de hemodiálisis </c:v>
                </c:pt>
                <c:pt idx="4">
                  <c:v>pago de combustible </c:v>
                </c:pt>
                <c:pt idx="5">
                  <c:v>traslados </c:v>
                </c:pt>
              </c:strCache>
            </c:strRef>
          </c:cat>
          <c:val>
            <c:numRef>
              <c:f>Hoja1!$C$2:$C$7</c:f>
              <c:numCache>
                <c:formatCode>General</c:formatCode>
                <c:ptCount val="6"/>
                <c:pt idx="0">
                  <c:v>9</c:v>
                </c:pt>
                <c:pt idx="1">
                  <c:v>4</c:v>
                </c:pt>
                <c:pt idx="2">
                  <c:v>2</c:v>
                </c:pt>
                <c:pt idx="3">
                  <c:v>1</c:v>
                </c:pt>
                <c:pt idx="4">
                  <c:v>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3D2C-4D7E-B80D-5897AB69BA22}"/>
            </c:ext>
          </c:extLst>
        </c:ser>
        <c:ser>
          <c:idx val="2"/>
          <c:order val="2"/>
          <c:tx>
            <c:strRef>
              <c:f>Hoja1!$D$1</c:f>
              <c:strCache>
                <c:ptCount val="1"/>
                <c:pt idx="0">
                  <c:v>marzo</c:v>
                </c:pt>
              </c:strCache>
            </c:strRef>
          </c:tx>
          <c:spPr>
            <a:solidFill>
              <a:schemeClr val="accent6"/>
            </a:solidFill>
            <a:ln>
              <a:noFill/>
            </a:ln>
            <a:effectLst/>
          </c:spPr>
          <c:invertIfNegative val="0"/>
          <c:cat>
            <c:strRef>
              <c:f>Hoja1!$A$2:$A$7</c:f>
              <c:strCache>
                <c:ptCount val="6"/>
                <c:pt idx="0">
                  <c:v>medicamentos </c:v>
                </c:pt>
                <c:pt idx="1">
                  <c:v>gastos funerarios </c:v>
                </c:pt>
                <c:pt idx="2">
                  <c:v>estudios medicos </c:v>
                </c:pt>
                <c:pt idx="3">
                  <c:v>sesión de hemodiálisis </c:v>
                </c:pt>
                <c:pt idx="4">
                  <c:v>pago de combustible </c:v>
                </c:pt>
                <c:pt idx="5">
                  <c:v>traslados </c:v>
                </c:pt>
              </c:strCache>
            </c:strRef>
          </c:cat>
          <c:val>
            <c:numRef>
              <c:f>Hoja1!$D$2:$D$7</c:f>
              <c:numCache>
                <c:formatCode>General</c:formatCode>
                <c:ptCount val="6"/>
                <c:pt idx="0">
                  <c:v>8</c:v>
                </c:pt>
                <c:pt idx="1">
                  <c:v>13</c:v>
                </c:pt>
                <c:pt idx="2">
                  <c:v>1</c:v>
                </c:pt>
                <c:pt idx="4">
                  <c:v>7</c:v>
                </c:pt>
                <c:pt idx="5">
                  <c:v>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3D2C-4D7E-B80D-5897AB69BA22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316533952"/>
        <c:axId val="316538216"/>
      </c:barChart>
      <c:catAx>
        <c:axId val="316533952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s-MX"/>
          </a:p>
        </c:txPr>
        <c:crossAx val="316538216"/>
        <c:crosses val="autoZero"/>
        <c:auto val="1"/>
        <c:lblAlgn val="ctr"/>
        <c:lblOffset val="100"/>
        <c:noMultiLvlLbl val="0"/>
      </c:catAx>
      <c:valAx>
        <c:axId val="31653821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s-MX"/>
          </a:p>
        </c:txPr>
        <c:crossAx val="316533952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s-MX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s-MX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7"/>
    </mc:Choice>
    <mc:Fallback>
      <c:style val="7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es-MX"/>
              <a:t>Apoyo</a:t>
            </a:r>
            <a:r>
              <a:rPr lang="es-MX" baseline="0"/>
              <a:t> Insulina</a:t>
            </a:r>
            <a:endParaRPr lang="es-MX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s-MX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Hoja1!$B$1</c:f>
              <c:strCache>
                <c:ptCount val="1"/>
                <c:pt idx="0">
                  <c:v>enero</c:v>
                </c:pt>
              </c:strCache>
            </c:strRef>
          </c:tx>
          <c:spPr>
            <a:solidFill>
              <a:schemeClr val="accent5">
                <a:shade val="65000"/>
              </a:schemeClr>
            </a:solidFill>
            <a:ln>
              <a:noFill/>
            </a:ln>
            <a:effectLst/>
          </c:spPr>
          <c:invertIfNegative val="0"/>
          <c:cat>
            <c:strRef>
              <c:f>Hoja1!$A$2:$A$5</c:f>
              <c:strCache>
                <c:ptCount val="4"/>
                <c:pt idx="0">
                  <c:v>Insulina Glargina </c:v>
                </c:pt>
                <c:pt idx="1">
                  <c:v>Insulina NPH</c:v>
                </c:pt>
                <c:pt idx="2">
                  <c:v>Insulina Isofana </c:v>
                </c:pt>
                <c:pt idx="3">
                  <c:v>Insulina humalog </c:v>
                </c:pt>
              </c:strCache>
            </c:strRef>
          </c:cat>
          <c:val>
            <c:numRef>
              <c:f>Hoja1!$B$2:$B$5</c:f>
              <c:numCache>
                <c:formatCode>General</c:formatCode>
                <c:ptCount val="4"/>
                <c:pt idx="0">
                  <c:v>18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88EA-4864-8FCA-E9BAB85EEBB2}"/>
            </c:ext>
          </c:extLst>
        </c:ser>
        <c:ser>
          <c:idx val="1"/>
          <c:order val="1"/>
          <c:tx>
            <c:strRef>
              <c:f>Hoja1!$C$1</c:f>
              <c:strCache>
                <c:ptCount val="1"/>
                <c:pt idx="0">
                  <c:v>febrero</c:v>
                </c:pt>
              </c:strCache>
            </c:strRef>
          </c:tx>
          <c:spPr>
            <a:solidFill>
              <a:schemeClr val="accent5"/>
            </a:solidFill>
            <a:ln>
              <a:noFill/>
            </a:ln>
            <a:effectLst/>
          </c:spPr>
          <c:invertIfNegative val="0"/>
          <c:cat>
            <c:strRef>
              <c:f>Hoja1!$A$2:$A$5</c:f>
              <c:strCache>
                <c:ptCount val="4"/>
                <c:pt idx="0">
                  <c:v>Insulina Glargina </c:v>
                </c:pt>
                <c:pt idx="1">
                  <c:v>Insulina NPH</c:v>
                </c:pt>
                <c:pt idx="2">
                  <c:v>Insulina Isofana </c:v>
                </c:pt>
                <c:pt idx="3">
                  <c:v>Insulina humalog </c:v>
                </c:pt>
              </c:strCache>
            </c:strRef>
          </c:cat>
          <c:val>
            <c:numRef>
              <c:f>Hoja1!$C$2:$C$5</c:f>
              <c:numCache>
                <c:formatCode>General</c:formatCode>
                <c:ptCount val="4"/>
                <c:pt idx="0">
                  <c:v>69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88EA-4864-8FCA-E9BAB85EEBB2}"/>
            </c:ext>
          </c:extLst>
        </c:ser>
        <c:ser>
          <c:idx val="2"/>
          <c:order val="2"/>
          <c:tx>
            <c:strRef>
              <c:f>Hoja1!$D$1</c:f>
              <c:strCache>
                <c:ptCount val="1"/>
                <c:pt idx="0">
                  <c:v>marzo</c:v>
                </c:pt>
              </c:strCache>
            </c:strRef>
          </c:tx>
          <c:spPr>
            <a:solidFill>
              <a:schemeClr val="accent5">
                <a:tint val="65000"/>
              </a:schemeClr>
            </a:solidFill>
            <a:ln>
              <a:noFill/>
            </a:ln>
            <a:effectLst/>
          </c:spPr>
          <c:invertIfNegative val="0"/>
          <c:cat>
            <c:strRef>
              <c:f>Hoja1!$A$2:$A$5</c:f>
              <c:strCache>
                <c:ptCount val="4"/>
                <c:pt idx="0">
                  <c:v>Insulina Glargina </c:v>
                </c:pt>
                <c:pt idx="1">
                  <c:v>Insulina NPH</c:v>
                </c:pt>
                <c:pt idx="2">
                  <c:v>Insulina Isofana </c:v>
                </c:pt>
                <c:pt idx="3">
                  <c:v>Insulina humalog </c:v>
                </c:pt>
              </c:strCache>
            </c:strRef>
          </c:cat>
          <c:val>
            <c:numRef>
              <c:f>Hoja1!$D$2:$D$5</c:f>
              <c:numCache>
                <c:formatCode>General</c:formatCode>
                <c:ptCount val="4"/>
                <c:pt idx="0">
                  <c:v>47</c:v>
                </c:pt>
                <c:pt idx="3">
                  <c:v>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88EA-4864-8FCA-E9BAB85EEBB2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316533296"/>
        <c:axId val="316535920"/>
      </c:barChart>
      <c:catAx>
        <c:axId val="31653329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s-MX"/>
          </a:p>
        </c:txPr>
        <c:crossAx val="316535920"/>
        <c:crosses val="autoZero"/>
        <c:auto val="1"/>
        <c:lblAlgn val="ctr"/>
        <c:lblOffset val="100"/>
        <c:noMultiLvlLbl val="0"/>
      </c:catAx>
      <c:valAx>
        <c:axId val="316535920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s-MX"/>
          </a:p>
        </c:txPr>
        <c:crossAx val="316533296"/>
        <c:crosses val="autoZero"/>
        <c:crossBetween val="between"/>
      </c:valAx>
      <c:spPr>
        <a:noFill/>
        <a:ln w="25400"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s-MX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s-MX"/>
    </a:p>
  </c:txPr>
  <c:externalData r:id="rId3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6"/>
    </mc:Choice>
    <mc:Fallback>
      <c:style val="6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es-MX"/>
              <a:t>Estudios</a:t>
            </a:r>
            <a:r>
              <a:rPr lang="es-MX" baseline="0"/>
              <a:t> Realizados </a:t>
            </a:r>
            <a:endParaRPr lang="es-MX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s-MX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Hoja1!$B$1</c:f>
              <c:strCache>
                <c:ptCount val="1"/>
                <c:pt idx="0">
                  <c:v>enero</c:v>
                </c:pt>
              </c:strCache>
            </c:strRef>
          </c:tx>
          <c:spPr>
            <a:solidFill>
              <a:schemeClr val="accent4">
                <a:tint val="65000"/>
              </a:schemeClr>
            </a:solidFill>
            <a:ln>
              <a:noFill/>
            </a:ln>
            <a:effectLst/>
          </c:spPr>
          <c:invertIfNegative val="0"/>
          <c:cat>
            <c:strRef>
              <c:f>Hoja1!$A$2:$A$5</c:f>
              <c:strCache>
                <c:ptCount val="3"/>
                <c:pt idx="0">
                  <c:v>Estudios Caposa </c:v>
                </c:pt>
                <c:pt idx="1">
                  <c:v>Estudios Presidencia </c:v>
                </c:pt>
                <c:pt idx="2">
                  <c:v>Estudios DIF</c:v>
                </c:pt>
              </c:strCache>
            </c:strRef>
          </c:cat>
          <c:val>
            <c:numRef>
              <c:f>Hoja1!$B$2:$B$5</c:f>
              <c:numCache>
                <c:formatCode>General</c:formatCode>
                <c:ptCount val="4"/>
                <c:pt idx="1">
                  <c:v>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B103-453E-ACA4-C81026EB1107}"/>
            </c:ext>
          </c:extLst>
        </c:ser>
        <c:ser>
          <c:idx val="1"/>
          <c:order val="1"/>
          <c:tx>
            <c:strRef>
              <c:f>Hoja1!$C$1</c:f>
              <c:strCache>
                <c:ptCount val="1"/>
                <c:pt idx="0">
                  <c:v>febrero</c:v>
                </c:pt>
              </c:strCache>
            </c:strRef>
          </c:tx>
          <c:spPr>
            <a:solidFill>
              <a:schemeClr val="accent4"/>
            </a:solidFill>
            <a:ln>
              <a:noFill/>
            </a:ln>
            <a:effectLst/>
          </c:spPr>
          <c:invertIfNegative val="0"/>
          <c:cat>
            <c:strRef>
              <c:f>Hoja1!$A$2:$A$5</c:f>
              <c:strCache>
                <c:ptCount val="3"/>
                <c:pt idx="0">
                  <c:v>Estudios Caposa </c:v>
                </c:pt>
                <c:pt idx="1">
                  <c:v>Estudios Presidencia </c:v>
                </c:pt>
                <c:pt idx="2">
                  <c:v>Estudios DIF</c:v>
                </c:pt>
              </c:strCache>
            </c:strRef>
          </c:cat>
          <c:val>
            <c:numRef>
              <c:f>Hoja1!$C$2:$C$5</c:f>
              <c:numCache>
                <c:formatCode>General</c:formatCode>
                <c:ptCount val="4"/>
                <c:pt idx="2">
                  <c:v>120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B103-453E-ACA4-C81026EB1107}"/>
            </c:ext>
          </c:extLst>
        </c:ser>
        <c:ser>
          <c:idx val="2"/>
          <c:order val="2"/>
          <c:tx>
            <c:strRef>
              <c:f>Hoja1!$D$1</c:f>
              <c:strCache>
                <c:ptCount val="1"/>
                <c:pt idx="0">
                  <c:v>marzo</c:v>
                </c:pt>
              </c:strCache>
            </c:strRef>
          </c:tx>
          <c:spPr>
            <a:solidFill>
              <a:schemeClr val="accent4">
                <a:shade val="65000"/>
              </a:schemeClr>
            </a:solidFill>
            <a:ln>
              <a:noFill/>
            </a:ln>
            <a:effectLst/>
          </c:spPr>
          <c:invertIfNegative val="0"/>
          <c:cat>
            <c:strRef>
              <c:f>Hoja1!$A$2:$A$5</c:f>
              <c:strCache>
                <c:ptCount val="3"/>
                <c:pt idx="0">
                  <c:v>Estudios Caposa </c:v>
                </c:pt>
                <c:pt idx="1">
                  <c:v>Estudios Presidencia </c:v>
                </c:pt>
                <c:pt idx="2">
                  <c:v>Estudios DIF</c:v>
                </c:pt>
              </c:strCache>
            </c:strRef>
          </c:cat>
          <c:val>
            <c:numRef>
              <c:f>Hoja1!$D$2:$D$5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B103-453E-ACA4-C81026EB1107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360401096"/>
        <c:axId val="360396832"/>
      </c:barChart>
      <c:catAx>
        <c:axId val="36040109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s-MX"/>
          </a:p>
        </c:txPr>
        <c:crossAx val="360396832"/>
        <c:crosses val="autoZero"/>
        <c:auto val="1"/>
        <c:lblAlgn val="ctr"/>
        <c:lblOffset val="100"/>
        <c:noMultiLvlLbl val="0"/>
      </c:catAx>
      <c:valAx>
        <c:axId val="36039683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s-MX"/>
          </a:p>
        </c:txPr>
        <c:crossAx val="360401096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s-MX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s-MX"/>
    </a:p>
  </c:txPr>
  <c:externalData r:id="rId3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s-MX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Hoja1!$B$1</c:f>
              <c:strCache>
                <c:ptCount val="1"/>
                <c:pt idx="0">
                  <c:v>enero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cat>
            <c:strRef>
              <c:f>Hoja1!$A$2:$A$6</c:f>
              <c:strCache>
                <c:ptCount val="5"/>
                <c:pt idx="0">
                  <c:v>andadera </c:v>
                </c:pt>
                <c:pt idx="1">
                  <c:v>silla de ruedas </c:v>
                </c:pt>
                <c:pt idx="2">
                  <c:v>bastón </c:v>
                </c:pt>
                <c:pt idx="3">
                  <c:v>calzado </c:v>
                </c:pt>
                <c:pt idx="4">
                  <c:v>silla sanitaria </c:v>
                </c:pt>
              </c:strCache>
            </c:strRef>
          </c:cat>
          <c:val>
            <c:numRef>
              <c:f>Hoja1!$B$2:$B$6</c:f>
              <c:numCache>
                <c:formatCode>General</c:formatCode>
                <c:ptCount val="5"/>
                <c:pt idx="0">
                  <c:v>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C676-40EC-833F-42BA59098BBB}"/>
            </c:ext>
          </c:extLst>
        </c:ser>
        <c:ser>
          <c:idx val="1"/>
          <c:order val="1"/>
          <c:tx>
            <c:strRef>
              <c:f>Hoja1!$C$1</c:f>
              <c:strCache>
                <c:ptCount val="1"/>
                <c:pt idx="0">
                  <c:v>febrero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strRef>
              <c:f>Hoja1!$A$2:$A$6</c:f>
              <c:strCache>
                <c:ptCount val="5"/>
                <c:pt idx="0">
                  <c:v>andadera </c:v>
                </c:pt>
                <c:pt idx="1">
                  <c:v>silla de ruedas </c:v>
                </c:pt>
                <c:pt idx="2">
                  <c:v>bastón </c:v>
                </c:pt>
                <c:pt idx="3">
                  <c:v>calzado </c:v>
                </c:pt>
                <c:pt idx="4">
                  <c:v>silla sanitaria </c:v>
                </c:pt>
              </c:strCache>
            </c:strRef>
          </c:cat>
          <c:val>
            <c:numRef>
              <c:f>Hoja1!$C$2:$C$6</c:f>
              <c:numCache>
                <c:formatCode>General</c:formatCode>
                <c:ptCount val="5"/>
                <c:pt idx="0">
                  <c:v>1</c:v>
                </c:pt>
                <c:pt idx="1">
                  <c:v>4</c:v>
                </c:pt>
                <c:pt idx="2">
                  <c:v>3</c:v>
                </c:pt>
                <c:pt idx="3">
                  <c:v>1</c:v>
                </c:pt>
                <c:pt idx="4">
                  <c:v>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C676-40EC-833F-42BA59098BBB}"/>
            </c:ext>
          </c:extLst>
        </c:ser>
        <c:ser>
          <c:idx val="2"/>
          <c:order val="2"/>
          <c:tx>
            <c:strRef>
              <c:f>Hoja1!$D$1</c:f>
              <c:strCache>
                <c:ptCount val="1"/>
                <c:pt idx="0">
                  <c:v>marzo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strRef>
              <c:f>Hoja1!$A$2:$A$6</c:f>
              <c:strCache>
                <c:ptCount val="5"/>
                <c:pt idx="0">
                  <c:v>andadera </c:v>
                </c:pt>
                <c:pt idx="1">
                  <c:v>silla de ruedas </c:v>
                </c:pt>
                <c:pt idx="2">
                  <c:v>bastón </c:v>
                </c:pt>
                <c:pt idx="3">
                  <c:v>calzado </c:v>
                </c:pt>
                <c:pt idx="4">
                  <c:v>silla sanitaria </c:v>
                </c:pt>
              </c:strCache>
            </c:strRef>
          </c:cat>
          <c:val>
            <c:numRef>
              <c:f>Hoja1!$D$2:$D$6</c:f>
              <c:numCache>
                <c:formatCode>General</c:formatCode>
                <c:ptCount val="5"/>
                <c:pt idx="0">
                  <c:v>4</c:v>
                </c:pt>
                <c:pt idx="1">
                  <c:v>4</c:v>
                </c:pt>
                <c:pt idx="2">
                  <c:v>7</c:v>
                </c:pt>
                <c:pt idx="3">
                  <c:v>1</c:v>
                </c:pt>
                <c:pt idx="4">
                  <c:v>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C676-40EC-833F-42BA59098BBB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420441072"/>
        <c:axId val="420441400"/>
      </c:barChart>
      <c:catAx>
        <c:axId val="420441072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s-MX"/>
          </a:p>
        </c:txPr>
        <c:crossAx val="420441400"/>
        <c:crosses val="autoZero"/>
        <c:auto val="1"/>
        <c:lblAlgn val="ctr"/>
        <c:lblOffset val="100"/>
        <c:noMultiLvlLbl val="0"/>
      </c:catAx>
      <c:valAx>
        <c:axId val="420441400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s-MX"/>
          </a:p>
        </c:txPr>
        <c:crossAx val="420441072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s-MX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s-MX"/>
    </a:p>
  </c:txPr>
  <c:externalData r:id="rId3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s-MX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Hoja1!$B$1</c:f>
              <c:strCache>
                <c:ptCount val="1"/>
                <c:pt idx="0">
                  <c:v>enero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cat>
            <c:strRef>
              <c:f>Hoja1!$A$2:$A$5</c:f>
              <c:strCache>
                <c:ptCount val="2"/>
                <c:pt idx="0">
                  <c:v>visitas DIF</c:v>
                </c:pt>
                <c:pt idx="1">
                  <c:v>Visitas SIPINNA</c:v>
                </c:pt>
              </c:strCache>
            </c:strRef>
          </c:cat>
          <c:val>
            <c:numRef>
              <c:f>Hoja1!$B$2:$B$5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0-583C-40F5-BD8D-4DB6987FFA4D}"/>
            </c:ext>
          </c:extLst>
        </c:ser>
        <c:ser>
          <c:idx val="1"/>
          <c:order val="1"/>
          <c:tx>
            <c:strRef>
              <c:f>Hoja1!$C$1</c:f>
              <c:strCache>
                <c:ptCount val="1"/>
                <c:pt idx="0">
                  <c:v>febrero 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strRef>
              <c:f>Hoja1!$A$2:$A$5</c:f>
              <c:strCache>
                <c:ptCount val="2"/>
                <c:pt idx="0">
                  <c:v>visitas DIF</c:v>
                </c:pt>
                <c:pt idx="1">
                  <c:v>Visitas SIPINNA</c:v>
                </c:pt>
              </c:strCache>
            </c:strRef>
          </c:cat>
          <c:val>
            <c:numRef>
              <c:f>Hoja1!$C$2:$C$5</c:f>
              <c:numCache>
                <c:formatCode>General</c:formatCode>
                <c:ptCount val="4"/>
                <c:pt idx="0">
                  <c:v>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583C-40F5-BD8D-4DB6987FFA4D}"/>
            </c:ext>
          </c:extLst>
        </c:ser>
        <c:ser>
          <c:idx val="2"/>
          <c:order val="2"/>
          <c:tx>
            <c:strRef>
              <c:f>Hoja1!$D$1</c:f>
              <c:strCache>
                <c:ptCount val="1"/>
                <c:pt idx="0">
                  <c:v>marzo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strRef>
              <c:f>Hoja1!$A$2:$A$5</c:f>
              <c:strCache>
                <c:ptCount val="2"/>
                <c:pt idx="0">
                  <c:v>visitas DIF</c:v>
                </c:pt>
                <c:pt idx="1">
                  <c:v>Visitas SIPINNA</c:v>
                </c:pt>
              </c:strCache>
            </c:strRef>
          </c:cat>
          <c:val>
            <c:numRef>
              <c:f>Hoja1!$D$2:$D$5</c:f>
              <c:numCache>
                <c:formatCode>General</c:formatCode>
                <c:ptCount val="4"/>
                <c:pt idx="0">
                  <c:v>1</c:v>
                </c:pt>
                <c:pt idx="1">
                  <c:v>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583C-40F5-BD8D-4DB6987FFA4D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744344800"/>
        <c:axId val="1191585008"/>
      </c:barChart>
      <c:catAx>
        <c:axId val="74434480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s-MX"/>
          </a:p>
        </c:txPr>
        <c:crossAx val="1191585008"/>
        <c:crosses val="autoZero"/>
        <c:auto val="1"/>
        <c:lblAlgn val="ctr"/>
        <c:lblOffset val="100"/>
        <c:noMultiLvlLbl val="0"/>
      </c:catAx>
      <c:valAx>
        <c:axId val="1191585008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s-MX"/>
          </a:p>
        </c:txPr>
        <c:crossAx val="744344800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s-MX"/>
        </a:p>
      </c:txPr>
    </c:legend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s-MX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2">
  <a:schemeClr val="accent2"/>
  <a:schemeClr val="accent4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withinLinear" id="18">
  <a:schemeClr val="accent5"/>
</cs:colorStyle>
</file>

<file path=word/charts/colors3.xml><?xml version="1.0" encoding="utf-8"?>
<cs:colorStyle xmlns:cs="http://schemas.microsoft.com/office/drawing/2012/chartStyle" xmlns:a="http://schemas.openxmlformats.org/drawingml/2006/main" meth="withinLinearReversed" id="24">
  <a:schemeClr val="accent4"/>
</cs:colorStyle>
</file>

<file path=word/charts/colors4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5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3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4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5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4</Pages>
  <Words>395</Words>
  <Characters>2175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Rufino</dc:creator>
  <cp:keywords/>
  <dc:description/>
  <cp:lastModifiedBy>Trabajo Social</cp:lastModifiedBy>
  <cp:revision>2</cp:revision>
  <dcterms:created xsi:type="dcterms:W3CDTF">2024-04-02T17:21:00Z</dcterms:created>
  <dcterms:modified xsi:type="dcterms:W3CDTF">2024-04-02T17:21:00Z</dcterms:modified>
</cp:coreProperties>
</file>